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6F718C" w14:textId="77777777" w:rsidR="00A6399E" w:rsidRPr="005618E9" w:rsidRDefault="00A6399E" w:rsidP="00A6399E">
      <w:pPr>
        <w:rPr>
          <w:rFonts w:ascii="Times New Roman" w:hAnsi="Times New Roman"/>
          <w:b/>
          <w:noProof w:val="0"/>
          <w:sz w:val="28"/>
          <w:szCs w:val="28"/>
        </w:rPr>
      </w:pPr>
      <w:r w:rsidRPr="005618E9">
        <w:rPr>
          <w:rFonts w:ascii="Times New Roman" w:hAnsi="Times New Roman"/>
          <w:b/>
          <w:noProof w:val="0"/>
          <w:sz w:val="28"/>
          <w:szCs w:val="28"/>
        </w:rPr>
        <w:t>COMPENSATION PLAN ** LEVEL II:</w:t>
      </w:r>
    </w:p>
    <w:p w14:paraId="3663AB00" w14:textId="77777777" w:rsidR="00A6399E" w:rsidRDefault="00A6399E" w:rsidP="00A6399E">
      <w:pPr>
        <w:rPr>
          <w:rFonts w:ascii="Times New Roman" w:hAnsi="Times New Roman"/>
          <w:noProof w:val="0"/>
          <w:sz w:val="24"/>
          <w:szCs w:val="24"/>
        </w:rPr>
      </w:pPr>
    </w:p>
    <w:p w14:paraId="28A4001C" w14:textId="77777777" w:rsidR="00A6399E" w:rsidRPr="005618E9" w:rsidRDefault="00A6399E" w:rsidP="00A6399E">
      <w:pPr>
        <w:rPr>
          <w:rFonts w:ascii="Times New Roman" w:hAnsi="Times New Roman"/>
          <w:noProof w:val="0"/>
          <w:sz w:val="22"/>
          <w:szCs w:val="22"/>
        </w:rPr>
      </w:pPr>
      <w:r w:rsidRPr="005618E9">
        <w:rPr>
          <w:rFonts w:ascii="Times New Roman" w:hAnsi="Times New Roman"/>
          <w:noProof w:val="0"/>
          <w:sz w:val="22"/>
          <w:szCs w:val="22"/>
        </w:rPr>
        <w:t>P</w:t>
      </w:r>
      <w:r w:rsidR="0051147C" w:rsidRPr="005618E9">
        <w:rPr>
          <w:rFonts w:ascii="Times New Roman" w:hAnsi="Times New Roman"/>
          <w:noProof w:val="0"/>
          <w:sz w:val="22"/>
          <w:szCs w:val="22"/>
        </w:rPr>
        <w:t>RIER</w:t>
      </w:r>
      <w:r w:rsidR="003F3ED8">
        <w:rPr>
          <w:rFonts w:ascii="Times New Roman" w:hAnsi="Times New Roman"/>
          <w:noProof w:val="0"/>
          <w:sz w:val="22"/>
          <w:szCs w:val="22"/>
        </w:rPr>
        <w:t>’s</w:t>
      </w:r>
      <w:r w:rsidRPr="005618E9">
        <w:rPr>
          <w:rFonts w:ascii="Times New Roman" w:hAnsi="Times New Roman"/>
          <w:noProof w:val="0"/>
          <w:sz w:val="22"/>
          <w:szCs w:val="22"/>
        </w:rPr>
        <w:t xml:space="preserve"> second level of compensation </w:t>
      </w:r>
      <w:r w:rsidR="004159B8">
        <w:rPr>
          <w:rFonts w:ascii="Times New Roman" w:hAnsi="Times New Roman"/>
          <w:noProof w:val="0"/>
          <w:sz w:val="22"/>
          <w:szCs w:val="22"/>
        </w:rPr>
        <w:t xml:space="preserve">which </w:t>
      </w:r>
      <w:r w:rsidRPr="005618E9">
        <w:rPr>
          <w:rFonts w:ascii="Times New Roman" w:hAnsi="Times New Roman"/>
          <w:noProof w:val="0"/>
          <w:sz w:val="22"/>
          <w:szCs w:val="22"/>
        </w:rPr>
        <w:t xml:space="preserve">includes traditional non-cash benefits:  health insurance, holiday pay, </w:t>
      </w:r>
      <w:r w:rsidR="004F28F4" w:rsidRPr="005618E9">
        <w:rPr>
          <w:rFonts w:ascii="Times New Roman" w:hAnsi="Times New Roman"/>
          <w:noProof w:val="0"/>
          <w:sz w:val="22"/>
          <w:szCs w:val="22"/>
        </w:rPr>
        <w:t>personal time off (PTO)</w:t>
      </w:r>
      <w:r w:rsidRPr="005618E9">
        <w:rPr>
          <w:rFonts w:ascii="Times New Roman" w:hAnsi="Times New Roman"/>
          <w:noProof w:val="0"/>
          <w:sz w:val="22"/>
          <w:szCs w:val="22"/>
        </w:rPr>
        <w:t xml:space="preserve">, life insurance, </w:t>
      </w:r>
      <w:r w:rsidRPr="003F3ED8">
        <w:rPr>
          <w:rFonts w:ascii="Times New Roman" w:hAnsi="Times New Roman"/>
          <w:noProof w:val="0"/>
          <w:sz w:val="22"/>
          <w:szCs w:val="22"/>
        </w:rPr>
        <w:t>etc</w:t>
      </w:r>
      <w:r w:rsidR="00302E08">
        <w:rPr>
          <w:rFonts w:ascii="Times New Roman" w:hAnsi="Times New Roman"/>
          <w:noProof w:val="0"/>
          <w:sz w:val="22"/>
          <w:szCs w:val="22"/>
        </w:rPr>
        <w:t>.</w:t>
      </w:r>
      <w:r w:rsidR="003F3ED8" w:rsidRPr="003F3ED8">
        <w:rPr>
          <w:rFonts w:ascii="Times New Roman" w:hAnsi="Times New Roman"/>
          <w:noProof w:val="0"/>
          <w:sz w:val="22"/>
          <w:szCs w:val="22"/>
        </w:rPr>
        <w:t>..</w:t>
      </w:r>
    </w:p>
    <w:p w14:paraId="36A4F53C" w14:textId="77777777" w:rsidR="00A6399E" w:rsidRPr="005618E9" w:rsidRDefault="00A6399E" w:rsidP="00A6399E">
      <w:pPr>
        <w:rPr>
          <w:rFonts w:ascii="Times New Roman" w:hAnsi="Times New Roman"/>
          <w:noProof w:val="0"/>
          <w:sz w:val="22"/>
          <w:szCs w:val="22"/>
        </w:rPr>
      </w:pPr>
    </w:p>
    <w:p w14:paraId="7160C813" w14:textId="77777777" w:rsidR="00A6399E" w:rsidRPr="00DE6A07" w:rsidRDefault="00A6399E" w:rsidP="00666A65">
      <w:pPr>
        <w:numPr>
          <w:ilvl w:val="0"/>
          <w:numId w:val="6"/>
        </w:numPr>
        <w:rPr>
          <w:rFonts w:ascii="Times New Roman" w:hAnsi="Times New Roman"/>
          <w:noProof w:val="0"/>
          <w:sz w:val="22"/>
          <w:szCs w:val="22"/>
        </w:rPr>
      </w:pPr>
      <w:r w:rsidRPr="005618E9">
        <w:rPr>
          <w:rFonts w:ascii="Times New Roman" w:hAnsi="Times New Roman"/>
          <w:b/>
          <w:noProof w:val="0"/>
          <w:sz w:val="22"/>
          <w:szCs w:val="22"/>
        </w:rPr>
        <w:t>Health Insurance</w:t>
      </w:r>
      <w:r w:rsidRPr="005618E9">
        <w:rPr>
          <w:rFonts w:ascii="Times New Roman" w:hAnsi="Times New Roman"/>
          <w:noProof w:val="0"/>
          <w:sz w:val="22"/>
          <w:szCs w:val="22"/>
        </w:rPr>
        <w:t xml:space="preserve"> will be </w:t>
      </w:r>
      <w:r w:rsidR="0051147C" w:rsidRPr="005618E9">
        <w:rPr>
          <w:rFonts w:ascii="Times New Roman" w:hAnsi="Times New Roman"/>
          <w:noProof w:val="0"/>
          <w:sz w:val="22"/>
          <w:szCs w:val="22"/>
        </w:rPr>
        <w:t xml:space="preserve">available at partner’s option </w:t>
      </w:r>
      <w:r w:rsidRPr="005618E9">
        <w:rPr>
          <w:rFonts w:ascii="Times New Roman" w:hAnsi="Times New Roman"/>
          <w:noProof w:val="0"/>
          <w:sz w:val="22"/>
          <w:szCs w:val="22"/>
        </w:rPr>
        <w:t xml:space="preserve">by the company to </w:t>
      </w:r>
      <w:r w:rsidR="00450A21" w:rsidRPr="005618E9">
        <w:rPr>
          <w:rFonts w:ascii="Times New Roman" w:hAnsi="Times New Roman"/>
          <w:noProof w:val="0"/>
          <w:sz w:val="22"/>
          <w:szCs w:val="22"/>
        </w:rPr>
        <w:t>partners</w:t>
      </w:r>
      <w:r w:rsidR="00C83680">
        <w:rPr>
          <w:rFonts w:ascii="Times New Roman" w:hAnsi="Times New Roman"/>
          <w:noProof w:val="0"/>
          <w:sz w:val="22"/>
          <w:szCs w:val="22"/>
        </w:rPr>
        <w:t xml:space="preserve"> that work 30 or more hours per week</w:t>
      </w:r>
      <w:r w:rsidR="00450A21" w:rsidRPr="005618E9">
        <w:rPr>
          <w:rFonts w:ascii="Times New Roman" w:hAnsi="Times New Roman"/>
          <w:noProof w:val="0"/>
          <w:sz w:val="22"/>
          <w:szCs w:val="22"/>
        </w:rPr>
        <w:t xml:space="preserve"> at 10</w:t>
      </w:r>
      <w:r w:rsidRPr="005618E9">
        <w:rPr>
          <w:rFonts w:ascii="Times New Roman" w:hAnsi="Times New Roman"/>
          <w:noProof w:val="0"/>
          <w:sz w:val="22"/>
          <w:szCs w:val="22"/>
        </w:rPr>
        <w:t>% it's actual cost.</w:t>
      </w:r>
      <w:r w:rsidR="00C221F7">
        <w:rPr>
          <w:rFonts w:ascii="Times New Roman" w:hAnsi="Times New Roman"/>
          <w:noProof w:val="0"/>
          <w:sz w:val="22"/>
          <w:szCs w:val="22"/>
        </w:rPr>
        <w:t xml:space="preserve">  </w:t>
      </w:r>
      <w:r w:rsidRPr="005618E9">
        <w:rPr>
          <w:rFonts w:ascii="Times New Roman" w:hAnsi="Times New Roman"/>
          <w:noProof w:val="0"/>
          <w:sz w:val="22"/>
          <w:szCs w:val="22"/>
        </w:rPr>
        <w:t>The c</w:t>
      </w:r>
      <w:r w:rsidR="00450A21" w:rsidRPr="005618E9">
        <w:rPr>
          <w:rFonts w:ascii="Times New Roman" w:hAnsi="Times New Roman"/>
          <w:noProof w:val="0"/>
          <w:sz w:val="22"/>
          <w:szCs w:val="22"/>
        </w:rPr>
        <w:t>ompany will pay for the other 90</w:t>
      </w:r>
      <w:r w:rsidRPr="005618E9">
        <w:rPr>
          <w:rFonts w:ascii="Times New Roman" w:hAnsi="Times New Roman"/>
          <w:noProof w:val="0"/>
          <w:sz w:val="22"/>
          <w:szCs w:val="22"/>
        </w:rPr>
        <w:t>% as a partner benefit.</w:t>
      </w:r>
      <w:r w:rsidR="00466778" w:rsidRPr="005618E9">
        <w:rPr>
          <w:rFonts w:ascii="Times New Roman" w:hAnsi="Times New Roman"/>
          <w:noProof w:val="0"/>
          <w:sz w:val="22"/>
          <w:szCs w:val="22"/>
        </w:rPr>
        <w:t xml:space="preserve"> </w:t>
      </w:r>
      <w:r w:rsidR="004F28F4" w:rsidRPr="005618E9">
        <w:rPr>
          <w:rFonts w:ascii="Times New Roman" w:hAnsi="Times New Roman"/>
          <w:noProof w:val="0"/>
          <w:sz w:val="22"/>
          <w:szCs w:val="22"/>
        </w:rPr>
        <w:t>Health insurance will become effective on the 1</w:t>
      </w:r>
      <w:r w:rsidR="004F28F4" w:rsidRPr="005618E9">
        <w:rPr>
          <w:rFonts w:ascii="Times New Roman" w:hAnsi="Times New Roman"/>
          <w:noProof w:val="0"/>
          <w:sz w:val="22"/>
          <w:szCs w:val="22"/>
          <w:vertAlign w:val="superscript"/>
        </w:rPr>
        <w:t>st</w:t>
      </w:r>
      <w:r w:rsidR="004F28F4" w:rsidRPr="005618E9">
        <w:rPr>
          <w:rFonts w:ascii="Times New Roman" w:hAnsi="Times New Roman"/>
          <w:noProof w:val="0"/>
          <w:sz w:val="22"/>
          <w:szCs w:val="22"/>
        </w:rPr>
        <w:t xml:space="preserve"> day of the month following the completion of </w:t>
      </w:r>
      <w:r w:rsidR="00276755" w:rsidRPr="00276755">
        <w:rPr>
          <w:rFonts w:ascii="Times New Roman" w:hAnsi="Times New Roman"/>
          <w:noProof w:val="0"/>
          <w:sz w:val="22"/>
          <w:szCs w:val="22"/>
        </w:rPr>
        <w:t>60</w:t>
      </w:r>
      <w:r w:rsidR="00C9556D">
        <w:rPr>
          <w:rFonts w:ascii="Times New Roman" w:hAnsi="Times New Roman"/>
          <w:noProof w:val="0"/>
          <w:sz w:val="22"/>
          <w:szCs w:val="22"/>
        </w:rPr>
        <w:t xml:space="preserve"> </w:t>
      </w:r>
      <w:r w:rsidR="004F28F4" w:rsidRPr="005618E9">
        <w:rPr>
          <w:rFonts w:ascii="Times New Roman" w:hAnsi="Times New Roman"/>
          <w:noProof w:val="0"/>
          <w:sz w:val="22"/>
          <w:szCs w:val="22"/>
        </w:rPr>
        <w:t xml:space="preserve">days. </w:t>
      </w:r>
      <w:r w:rsidR="00666A65">
        <w:rPr>
          <w:rFonts w:ascii="Times New Roman" w:hAnsi="Times New Roman"/>
          <w:noProof w:val="0"/>
          <w:sz w:val="22"/>
          <w:szCs w:val="22"/>
        </w:rPr>
        <w:t xml:space="preserve">  </w:t>
      </w:r>
      <w:r w:rsidR="0042160B" w:rsidRPr="00666A65">
        <w:rPr>
          <w:rFonts w:ascii="Times New Roman" w:hAnsi="Times New Roman"/>
          <w:noProof w:val="0"/>
          <w:sz w:val="22"/>
          <w:szCs w:val="22"/>
        </w:rPr>
        <w:t>If you take our</w:t>
      </w:r>
      <w:r w:rsidR="0031300F" w:rsidRPr="00666A65">
        <w:rPr>
          <w:rFonts w:ascii="Times New Roman" w:hAnsi="Times New Roman"/>
          <w:noProof w:val="0"/>
          <w:sz w:val="22"/>
          <w:szCs w:val="22"/>
        </w:rPr>
        <w:t xml:space="preserve"> Health </w:t>
      </w:r>
      <w:r w:rsidR="0031300F" w:rsidRPr="00DE6A07">
        <w:rPr>
          <w:rFonts w:ascii="Times New Roman" w:hAnsi="Times New Roman"/>
          <w:noProof w:val="0"/>
          <w:sz w:val="22"/>
          <w:szCs w:val="22"/>
        </w:rPr>
        <w:t>Insurance, you will be eligible to open a Health Savings Account (H</w:t>
      </w:r>
      <w:r w:rsidR="0051147C" w:rsidRPr="00DE6A07">
        <w:rPr>
          <w:rFonts w:ascii="Times New Roman" w:hAnsi="Times New Roman"/>
          <w:noProof w:val="0"/>
          <w:sz w:val="22"/>
          <w:szCs w:val="22"/>
        </w:rPr>
        <w:t xml:space="preserve">SA) </w:t>
      </w:r>
      <w:r w:rsidR="0079785E" w:rsidRPr="00DE6A07">
        <w:rPr>
          <w:rFonts w:ascii="Times New Roman" w:hAnsi="Times New Roman"/>
          <w:noProof w:val="0"/>
          <w:sz w:val="22"/>
          <w:szCs w:val="22"/>
        </w:rPr>
        <w:t>currently through</w:t>
      </w:r>
      <w:r w:rsidR="0051147C" w:rsidRPr="00DE6A07">
        <w:rPr>
          <w:rFonts w:ascii="Times New Roman" w:hAnsi="Times New Roman"/>
          <w:noProof w:val="0"/>
          <w:sz w:val="22"/>
          <w:szCs w:val="22"/>
        </w:rPr>
        <w:t xml:space="preserve"> </w:t>
      </w:r>
      <w:r w:rsidR="004E0E69" w:rsidRPr="00DE6A07">
        <w:rPr>
          <w:rFonts w:ascii="Times New Roman" w:hAnsi="Times New Roman"/>
          <w:noProof w:val="0"/>
          <w:sz w:val="22"/>
          <w:szCs w:val="22"/>
        </w:rPr>
        <w:t>Arvest Bank</w:t>
      </w:r>
      <w:r w:rsidR="00302E08" w:rsidRPr="00DE6A07">
        <w:rPr>
          <w:rFonts w:ascii="Times New Roman" w:hAnsi="Times New Roman"/>
          <w:noProof w:val="0"/>
          <w:sz w:val="22"/>
          <w:szCs w:val="22"/>
        </w:rPr>
        <w:t>,</w:t>
      </w:r>
      <w:r w:rsidR="004E55B9" w:rsidRPr="00DE6A07">
        <w:rPr>
          <w:rFonts w:ascii="Times New Roman" w:hAnsi="Times New Roman"/>
          <w:noProof w:val="0"/>
          <w:sz w:val="22"/>
          <w:szCs w:val="22"/>
        </w:rPr>
        <w:t xml:space="preserve"> UMB</w:t>
      </w:r>
      <w:r w:rsidR="00302E08" w:rsidRPr="00DE6A07">
        <w:rPr>
          <w:rFonts w:ascii="Times New Roman" w:hAnsi="Times New Roman"/>
          <w:noProof w:val="0"/>
          <w:sz w:val="22"/>
          <w:szCs w:val="22"/>
        </w:rPr>
        <w:t>, or BMO Harris</w:t>
      </w:r>
      <w:r w:rsidR="0051147C" w:rsidRPr="00DE6A07">
        <w:rPr>
          <w:rFonts w:ascii="Times New Roman" w:hAnsi="Times New Roman"/>
          <w:noProof w:val="0"/>
          <w:sz w:val="22"/>
          <w:szCs w:val="22"/>
        </w:rPr>
        <w:t>.</w:t>
      </w:r>
      <w:r w:rsidR="00C221F7" w:rsidRPr="00DE6A07">
        <w:rPr>
          <w:rFonts w:ascii="Times New Roman" w:hAnsi="Times New Roman"/>
          <w:noProof w:val="0"/>
          <w:sz w:val="22"/>
          <w:szCs w:val="22"/>
        </w:rPr>
        <w:t xml:space="preserve">  </w:t>
      </w:r>
      <w:r w:rsidR="0051147C" w:rsidRPr="00DE6A07">
        <w:rPr>
          <w:rFonts w:ascii="Times New Roman" w:hAnsi="Times New Roman"/>
          <w:noProof w:val="0"/>
          <w:sz w:val="22"/>
          <w:szCs w:val="22"/>
        </w:rPr>
        <w:t>PRIER</w:t>
      </w:r>
      <w:r w:rsidR="0031300F" w:rsidRPr="00DE6A07">
        <w:rPr>
          <w:rFonts w:ascii="Times New Roman" w:hAnsi="Times New Roman"/>
          <w:noProof w:val="0"/>
          <w:sz w:val="22"/>
          <w:szCs w:val="22"/>
        </w:rPr>
        <w:t xml:space="preserve"> will </w:t>
      </w:r>
      <w:r w:rsidR="008C3BD2" w:rsidRPr="00DE6A07">
        <w:rPr>
          <w:rFonts w:ascii="Times New Roman" w:hAnsi="Times New Roman"/>
          <w:noProof w:val="0"/>
          <w:sz w:val="22"/>
          <w:szCs w:val="22"/>
        </w:rPr>
        <w:t>fund your account with an initial</w:t>
      </w:r>
      <w:r w:rsidR="0031300F" w:rsidRPr="00DE6A07">
        <w:rPr>
          <w:rFonts w:ascii="Times New Roman" w:hAnsi="Times New Roman"/>
          <w:noProof w:val="0"/>
          <w:sz w:val="22"/>
          <w:szCs w:val="22"/>
        </w:rPr>
        <w:t xml:space="preserve"> deposit of $</w:t>
      </w:r>
      <w:r w:rsidR="0042160B" w:rsidRPr="00DE6A07">
        <w:rPr>
          <w:rFonts w:ascii="Times New Roman" w:hAnsi="Times New Roman"/>
          <w:noProof w:val="0"/>
          <w:sz w:val="22"/>
          <w:szCs w:val="22"/>
        </w:rPr>
        <w:t xml:space="preserve">150.00 </w:t>
      </w:r>
      <w:r w:rsidR="008C3BD2" w:rsidRPr="00DE6A07">
        <w:rPr>
          <w:rFonts w:ascii="Times New Roman" w:hAnsi="Times New Roman"/>
          <w:noProof w:val="0"/>
          <w:sz w:val="22"/>
          <w:szCs w:val="22"/>
        </w:rPr>
        <w:t xml:space="preserve">when you make your first deposit into the HSA account.  </w:t>
      </w:r>
      <w:r w:rsidR="0042160B" w:rsidRPr="00DE6A07">
        <w:rPr>
          <w:rFonts w:ascii="Times New Roman" w:hAnsi="Times New Roman"/>
          <w:noProof w:val="0"/>
          <w:sz w:val="22"/>
          <w:szCs w:val="22"/>
        </w:rPr>
        <w:t>P</w:t>
      </w:r>
      <w:r w:rsidR="0051147C" w:rsidRPr="00DE6A07">
        <w:rPr>
          <w:rFonts w:ascii="Times New Roman" w:hAnsi="Times New Roman"/>
          <w:noProof w:val="0"/>
          <w:sz w:val="22"/>
          <w:szCs w:val="22"/>
        </w:rPr>
        <w:t xml:space="preserve">RIER </w:t>
      </w:r>
      <w:r w:rsidR="0042160B" w:rsidRPr="00DE6A07">
        <w:rPr>
          <w:rFonts w:ascii="Times New Roman" w:hAnsi="Times New Roman"/>
          <w:noProof w:val="0"/>
          <w:sz w:val="22"/>
          <w:szCs w:val="22"/>
        </w:rPr>
        <w:t>will also match your weekly deposit up to $11.54 per week</w:t>
      </w:r>
      <w:r w:rsidR="0042160B" w:rsidRPr="00DE6A07">
        <w:rPr>
          <w:rFonts w:ascii="Times New Roman" w:hAnsi="Times New Roman"/>
          <w:noProof w:val="0"/>
          <w:color w:val="FF0000"/>
          <w:sz w:val="22"/>
          <w:szCs w:val="22"/>
        </w:rPr>
        <w:t>.</w:t>
      </w:r>
    </w:p>
    <w:p w14:paraId="28E87378" w14:textId="77777777" w:rsidR="00A6399E" w:rsidRPr="00DE6A07" w:rsidRDefault="00A6399E" w:rsidP="00A6399E">
      <w:pPr>
        <w:ind w:left="720"/>
        <w:rPr>
          <w:rFonts w:ascii="Times New Roman" w:hAnsi="Times New Roman"/>
          <w:noProof w:val="0"/>
          <w:sz w:val="22"/>
          <w:szCs w:val="22"/>
        </w:rPr>
      </w:pPr>
    </w:p>
    <w:p w14:paraId="78A29217" w14:textId="77777777" w:rsidR="00A6399E" w:rsidRPr="005618E9" w:rsidRDefault="00A6399E" w:rsidP="00A6399E">
      <w:pPr>
        <w:ind w:left="720"/>
        <w:rPr>
          <w:rFonts w:ascii="Times New Roman" w:hAnsi="Times New Roman"/>
          <w:noProof w:val="0"/>
          <w:sz w:val="22"/>
          <w:szCs w:val="22"/>
        </w:rPr>
      </w:pPr>
      <w:r w:rsidRPr="00DE6A07">
        <w:rPr>
          <w:rFonts w:ascii="Times New Roman" w:hAnsi="Times New Roman"/>
          <w:b/>
          <w:noProof w:val="0"/>
          <w:sz w:val="22"/>
          <w:szCs w:val="22"/>
        </w:rPr>
        <w:t xml:space="preserve">2.  Holiday </w:t>
      </w:r>
      <w:r w:rsidR="00677A2C" w:rsidRPr="00DE6A07">
        <w:rPr>
          <w:rFonts w:ascii="Times New Roman" w:hAnsi="Times New Roman"/>
          <w:b/>
          <w:noProof w:val="0"/>
          <w:sz w:val="22"/>
          <w:szCs w:val="22"/>
        </w:rPr>
        <w:t>Pay</w:t>
      </w:r>
      <w:r w:rsidR="00677A2C" w:rsidRPr="00DE6A07">
        <w:rPr>
          <w:rFonts w:ascii="Times New Roman" w:hAnsi="Times New Roman"/>
          <w:noProof w:val="0"/>
          <w:sz w:val="22"/>
          <w:szCs w:val="22"/>
        </w:rPr>
        <w:t xml:space="preserve"> will</w:t>
      </w:r>
      <w:r w:rsidRPr="00DE6A07">
        <w:rPr>
          <w:rFonts w:ascii="Times New Roman" w:hAnsi="Times New Roman"/>
          <w:noProof w:val="0"/>
          <w:sz w:val="22"/>
          <w:szCs w:val="22"/>
        </w:rPr>
        <w:t xml:space="preserve"> be given to all qualified partners.  To receive holiday pay, partners</w:t>
      </w:r>
      <w:r w:rsidRPr="005618E9">
        <w:rPr>
          <w:rFonts w:ascii="Times New Roman" w:hAnsi="Times New Roman"/>
          <w:noProof w:val="0"/>
          <w:sz w:val="22"/>
          <w:szCs w:val="22"/>
        </w:rPr>
        <w:t xml:space="preserve"> must work the scheduled shift the day before and the day after the approved holiday unless formally excused.  </w:t>
      </w:r>
      <w:r w:rsidR="0084418B" w:rsidRPr="005618E9">
        <w:rPr>
          <w:rFonts w:ascii="Times New Roman" w:hAnsi="Times New Roman"/>
          <w:noProof w:val="0"/>
          <w:sz w:val="22"/>
          <w:szCs w:val="22"/>
        </w:rPr>
        <w:t>P</w:t>
      </w:r>
      <w:r w:rsidRPr="005618E9">
        <w:rPr>
          <w:rFonts w:ascii="Times New Roman" w:hAnsi="Times New Roman"/>
          <w:noProof w:val="0"/>
          <w:sz w:val="22"/>
          <w:szCs w:val="22"/>
        </w:rPr>
        <w:t>art-time</w:t>
      </w:r>
      <w:r w:rsidR="00834ABF" w:rsidRPr="005618E9">
        <w:rPr>
          <w:rFonts w:ascii="Times New Roman" w:hAnsi="Times New Roman"/>
          <w:noProof w:val="0"/>
          <w:sz w:val="22"/>
          <w:szCs w:val="22"/>
        </w:rPr>
        <w:t xml:space="preserve">, Flex or anyone </w:t>
      </w:r>
      <w:r w:rsidR="00074B34" w:rsidRPr="005618E9">
        <w:rPr>
          <w:rFonts w:ascii="Times New Roman" w:hAnsi="Times New Roman"/>
          <w:noProof w:val="0"/>
          <w:sz w:val="22"/>
          <w:szCs w:val="22"/>
        </w:rPr>
        <w:t xml:space="preserve">working less than </w:t>
      </w:r>
      <w:r w:rsidR="00834ABF" w:rsidRPr="005618E9">
        <w:rPr>
          <w:rFonts w:ascii="Times New Roman" w:hAnsi="Times New Roman"/>
          <w:noProof w:val="0"/>
          <w:sz w:val="22"/>
          <w:szCs w:val="22"/>
        </w:rPr>
        <w:t>40 hours per week</w:t>
      </w:r>
      <w:r w:rsidRPr="005618E9">
        <w:rPr>
          <w:rFonts w:ascii="Times New Roman" w:hAnsi="Times New Roman"/>
          <w:noProof w:val="0"/>
          <w:sz w:val="22"/>
          <w:szCs w:val="22"/>
        </w:rPr>
        <w:t xml:space="preserve"> will receive holiday pay based o</w:t>
      </w:r>
      <w:r w:rsidR="004F28F4" w:rsidRPr="005618E9">
        <w:rPr>
          <w:rFonts w:ascii="Times New Roman" w:hAnsi="Times New Roman"/>
          <w:noProof w:val="0"/>
          <w:sz w:val="22"/>
          <w:szCs w:val="22"/>
        </w:rPr>
        <w:t>n average hours worked per week for the last 5 weeks.</w:t>
      </w:r>
    </w:p>
    <w:p w14:paraId="0FCB71D9" w14:textId="77777777" w:rsidR="00A6399E" w:rsidRPr="005618E9" w:rsidRDefault="00A6399E" w:rsidP="00A6399E">
      <w:pPr>
        <w:ind w:left="720"/>
        <w:rPr>
          <w:rFonts w:ascii="Times New Roman" w:hAnsi="Times New Roman"/>
          <w:noProof w:val="0"/>
          <w:sz w:val="22"/>
          <w:szCs w:val="22"/>
        </w:rPr>
      </w:pPr>
    </w:p>
    <w:p w14:paraId="0ADB3E1E" w14:textId="77777777" w:rsidR="00A6399E" w:rsidRPr="005618E9" w:rsidRDefault="00CB7F4B" w:rsidP="00A6399E">
      <w:pPr>
        <w:ind w:left="720"/>
        <w:rPr>
          <w:rFonts w:ascii="Times New Roman" w:hAnsi="Times New Roman"/>
          <w:noProof w:val="0"/>
          <w:sz w:val="22"/>
          <w:szCs w:val="22"/>
        </w:rPr>
      </w:pPr>
      <w:r>
        <w:rPr>
          <w:rFonts w:ascii="Times New Roman" w:hAnsi="Times New Roman"/>
          <w:noProof w:val="0"/>
          <w:sz w:val="22"/>
          <w:szCs w:val="22"/>
        </w:rPr>
        <w:t>PRIER</w:t>
      </w:r>
      <w:r w:rsidR="00A6399E" w:rsidRPr="005618E9">
        <w:rPr>
          <w:rFonts w:ascii="Times New Roman" w:hAnsi="Times New Roman"/>
          <w:noProof w:val="0"/>
          <w:sz w:val="22"/>
          <w:szCs w:val="22"/>
        </w:rPr>
        <w:t xml:space="preserve"> will recognize the following days as official paid holidays:</w:t>
      </w:r>
    </w:p>
    <w:p w14:paraId="17EAC5CA" w14:textId="77777777" w:rsidR="00A6399E" w:rsidRPr="005618E9" w:rsidRDefault="00A6399E" w:rsidP="00A6399E">
      <w:pPr>
        <w:rPr>
          <w:rFonts w:ascii="Times New Roman" w:hAnsi="Times New Roman"/>
          <w:noProof w:val="0"/>
          <w:sz w:val="22"/>
          <w:szCs w:val="22"/>
        </w:rPr>
      </w:pPr>
    </w:p>
    <w:p w14:paraId="24B29566" w14:textId="77777777" w:rsidR="00881C7A" w:rsidRPr="005618E9" w:rsidRDefault="00A6399E" w:rsidP="001F571B">
      <w:pPr>
        <w:numPr>
          <w:ilvl w:val="0"/>
          <w:numId w:val="5"/>
        </w:numPr>
        <w:rPr>
          <w:rFonts w:ascii="Times New Roman" w:hAnsi="Times New Roman"/>
          <w:noProof w:val="0"/>
          <w:sz w:val="22"/>
          <w:szCs w:val="22"/>
        </w:rPr>
      </w:pPr>
      <w:r w:rsidRPr="005618E9">
        <w:rPr>
          <w:rFonts w:ascii="Times New Roman" w:hAnsi="Times New Roman"/>
          <w:noProof w:val="0"/>
          <w:sz w:val="22"/>
          <w:szCs w:val="22"/>
        </w:rPr>
        <w:t xml:space="preserve">New </w:t>
      </w:r>
      <w:r w:rsidR="00677A2C" w:rsidRPr="005618E9">
        <w:rPr>
          <w:rFonts w:ascii="Times New Roman" w:hAnsi="Times New Roman"/>
          <w:noProof w:val="0"/>
          <w:sz w:val="22"/>
          <w:szCs w:val="22"/>
        </w:rPr>
        <w:t>Year’s</w:t>
      </w:r>
      <w:r w:rsidRPr="005618E9">
        <w:rPr>
          <w:rFonts w:ascii="Times New Roman" w:hAnsi="Times New Roman"/>
          <w:noProof w:val="0"/>
          <w:sz w:val="22"/>
          <w:szCs w:val="22"/>
        </w:rPr>
        <w:t xml:space="preserve"> Day</w:t>
      </w:r>
    </w:p>
    <w:p w14:paraId="721A3AAD" w14:textId="77777777" w:rsidR="002E310F" w:rsidRPr="005618E9" w:rsidRDefault="001F571B" w:rsidP="001F571B">
      <w:pPr>
        <w:numPr>
          <w:ilvl w:val="0"/>
          <w:numId w:val="5"/>
        </w:numPr>
        <w:rPr>
          <w:rFonts w:ascii="Times New Roman" w:hAnsi="Times New Roman"/>
          <w:noProof w:val="0"/>
          <w:sz w:val="22"/>
          <w:szCs w:val="22"/>
        </w:rPr>
      </w:pPr>
      <w:r w:rsidRPr="005618E9">
        <w:rPr>
          <w:rFonts w:ascii="Times New Roman" w:hAnsi="Times New Roman"/>
          <w:noProof w:val="0"/>
          <w:sz w:val="22"/>
          <w:szCs w:val="22"/>
        </w:rPr>
        <w:t>G</w:t>
      </w:r>
      <w:r w:rsidR="002E310F" w:rsidRPr="005618E9">
        <w:rPr>
          <w:rFonts w:ascii="Times New Roman" w:hAnsi="Times New Roman"/>
          <w:noProof w:val="0"/>
          <w:sz w:val="22"/>
          <w:szCs w:val="22"/>
        </w:rPr>
        <w:t>ood Friday</w:t>
      </w:r>
    </w:p>
    <w:p w14:paraId="7349E9C4" w14:textId="77777777" w:rsidR="00881C7A" w:rsidRPr="005618E9" w:rsidRDefault="00881C7A" w:rsidP="001F571B">
      <w:pPr>
        <w:numPr>
          <w:ilvl w:val="0"/>
          <w:numId w:val="5"/>
        </w:numPr>
        <w:rPr>
          <w:rFonts w:ascii="Times New Roman" w:hAnsi="Times New Roman"/>
          <w:noProof w:val="0"/>
          <w:sz w:val="22"/>
          <w:szCs w:val="22"/>
        </w:rPr>
      </w:pPr>
      <w:r w:rsidRPr="005618E9">
        <w:rPr>
          <w:rFonts w:ascii="Times New Roman" w:hAnsi="Times New Roman"/>
          <w:noProof w:val="0"/>
          <w:sz w:val="22"/>
          <w:szCs w:val="22"/>
        </w:rPr>
        <w:t>Memorial Day</w:t>
      </w:r>
    </w:p>
    <w:p w14:paraId="759A0C32" w14:textId="77777777" w:rsidR="00A6399E" w:rsidRPr="005618E9" w:rsidRDefault="00881C7A" w:rsidP="001F571B">
      <w:pPr>
        <w:numPr>
          <w:ilvl w:val="0"/>
          <w:numId w:val="5"/>
        </w:numPr>
        <w:rPr>
          <w:rFonts w:ascii="Times New Roman" w:hAnsi="Times New Roman"/>
          <w:noProof w:val="0"/>
          <w:sz w:val="22"/>
          <w:szCs w:val="22"/>
        </w:rPr>
      </w:pPr>
      <w:r w:rsidRPr="005618E9">
        <w:rPr>
          <w:rFonts w:ascii="Times New Roman" w:hAnsi="Times New Roman"/>
          <w:noProof w:val="0"/>
          <w:sz w:val="22"/>
          <w:szCs w:val="22"/>
        </w:rPr>
        <w:t>Independence Day</w:t>
      </w:r>
    </w:p>
    <w:p w14:paraId="31D2CE14" w14:textId="77777777" w:rsidR="00881C7A" w:rsidRPr="005618E9" w:rsidRDefault="00A6399E" w:rsidP="001F571B">
      <w:pPr>
        <w:numPr>
          <w:ilvl w:val="0"/>
          <w:numId w:val="5"/>
        </w:numPr>
        <w:rPr>
          <w:rFonts w:ascii="Times New Roman" w:hAnsi="Times New Roman"/>
          <w:noProof w:val="0"/>
          <w:sz w:val="22"/>
          <w:szCs w:val="22"/>
        </w:rPr>
      </w:pPr>
      <w:r w:rsidRPr="005618E9">
        <w:rPr>
          <w:rFonts w:ascii="Times New Roman" w:hAnsi="Times New Roman"/>
          <w:noProof w:val="0"/>
          <w:sz w:val="22"/>
          <w:szCs w:val="22"/>
        </w:rPr>
        <w:t>Labor Day</w:t>
      </w:r>
    </w:p>
    <w:p w14:paraId="7F38AF1A" w14:textId="77777777" w:rsidR="00A6399E" w:rsidRPr="005618E9" w:rsidRDefault="00A6399E" w:rsidP="001F571B">
      <w:pPr>
        <w:numPr>
          <w:ilvl w:val="0"/>
          <w:numId w:val="5"/>
        </w:numPr>
        <w:rPr>
          <w:rFonts w:ascii="Times New Roman" w:hAnsi="Times New Roman"/>
          <w:noProof w:val="0"/>
          <w:sz w:val="22"/>
          <w:szCs w:val="22"/>
        </w:rPr>
      </w:pPr>
      <w:r w:rsidRPr="005618E9">
        <w:rPr>
          <w:rFonts w:ascii="Times New Roman" w:hAnsi="Times New Roman"/>
          <w:noProof w:val="0"/>
          <w:sz w:val="22"/>
          <w:szCs w:val="22"/>
        </w:rPr>
        <w:t>Thanksgiving</w:t>
      </w:r>
    </w:p>
    <w:p w14:paraId="3CA2707B" w14:textId="77777777" w:rsidR="00881C7A" w:rsidRPr="005618E9" w:rsidRDefault="00881C7A" w:rsidP="001F571B">
      <w:pPr>
        <w:numPr>
          <w:ilvl w:val="0"/>
          <w:numId w:val="5"/>
        </w:numPr>
        <w:rPr>
          <w:rFonts w:ascii="Times New Roman" w:hAnsi="Times New Roman"/>
          <w:noProof w:val="0"/>
          <w:sz w:val="22"/>
          <w:szCs w:val="22"/>
        </w:rPr>
      </w:pPr>
      <w:r w:rsidRPr="005618E9">
        <w:rPr>
          <w:rFonts w:ascii="Times New Roman" w:hAnsi="Times New Roman"/>
          <w:noProof w:val="0"/>
          <w:sz w:val="22"/>
          <w:szCs w:val="22"/>
        </w:rPr>
        <w:t>Day After Thanksgiving</w:t>
      </w:r>
    </w:p>
    <w:p w14:paraId="3EC1F839" w14:textId="77777777" w:rsidR="001F571B" w:rsidRPr="005618E9" w:rsidRDefault="00EF5937" w:rsidP="001F571B">
      <w:pPr>
        <w:numPr>
          <w:ilvl w:val="0"/>
          <w:numId w:val="5"/>
        </w:numPr>
        <w:rPr>
          <w:rFonts w:ascii="Times New Roman" w:hAnsi="Times New Roman"/>
          <w:noProof w:val="0"/>
          <w:sz w:val="22"/>
          <w:szCs w:val="22"/>
        </w:rPr>
      </w:pPr>
      <w:r w:rsidRPr="005618E9">
        <w:rPr>
          <w:rFonts w:ascii="Times New Roman" w:hAnsi="Times New Roman"/>
          <w:noProof w:val="0"/>
          <w:sz w:val="22"/>
          <w:szCs w:val="22"/>
        </w:rPr>
        <w:t xml:space="preserve">½ day - </w:t>
      </w:r>
      <w:r w:rsidR="006D3BEA" w:rsidRPr="005618E9">
        <w:rPr>
          <w:rFonts w:ascii="Times New Roman" w:hAnsi="Times New Roman"/>
          <w:noProof w:val="0"/>
          <w:sz w:val="22"/>
          <w:szCs w:val="22"/>
        </w:rPr>
        <w:t>Christmas Eve</w:t>
      </w:r>
    </w:p>
    <w:p w14:paraId="325C7EDF" w14:textId="77777777" w:rsidR="00A6399E" w:rsidRPr="005618E9" w:rsidRDefault="00A6399E" w:rsidP="001F571B">
      <w:pPr>
        <w:numPr>
          <w:ilvl w:val="0"/>
          <w:numId w:val="5"/>
        </w:numPr>
        <w:rPr>
          <w:rFonts w:ascii="Times New Roman" w:hAnsi="Times New Roman"/>
          <w:noProof w:val="0"/>
          <w:sz w:val="22"/>
          <w:szCs w:val="22"/>
        </w:rPr>
      </w:pPr>
      <w:r w:rsidRPr="005618E9">
        <w:rPr>
          <w:rFonts w:ascii="Times New Roman" w:hAnsi="Times New Roman"/>
          <w:noProof w:val="0"/>
          <w:sz w:val="22"/>
          <w:szCs w:val="22"/>
        </w:rPr>
        <w:t>Christmas</w:t>
      </w:r>
    </w:p>
    <w:p w14:paraId="217BF486" w14:textId="77777777" w:rsidR="0051147C" w:rsidRPr="005618E9" w:rsidRDefault="0051147C" w:rsidP="0051147C">
      <w:pPr>
        <w:numPr>
          <w:ilvl w:val="0"/>
          <w:numId w:val="5"/>
        </w:numPr>
        <w:rPr>
          <w:rFonts w:ascii="Times New Roman" w:hAnsi="Times New Roman"/>
          <w:noProof w:val="0"/>
          <w:sz w:val="22"/>
          <w:szCs w:val="22"/>
        </w:rPr>
      </w:pPr>
      <w:r w:rsidRPr="005618E9">
        <w:rPr>
          <w:rFonts w:ascii="Times New Roman" w:hAnsi="Times New Roman"/>
          <w:noProof w:val="0"/>
          <w:sz w:val="22"/>
          <w:szCs w:val="22"/>
        </w:rPr>
        <w:t>Floating Holiday</w:t>
      </w:r>
    </w:p>
    <w:p w14:paraId="2B608568" w14:textId="77777777" w:rsidR="004F28F4" w:rsidRPr="005618E9" w:rsidRDefault="004F28F4" w:rsidP="004F28F4">
      <w:pPr>
        <w:rPr>
          <w:rFonts w:ascii="Times New Roman" w:hAnsi="Times New Roman"/>
          <w:noProof w:val="0"/>
          <w:sz w:val="22"/>
          <w:szCs w:val="22"/>
        </w:rPr>
      </w:pPr>
    </w:p>
    <w:p w14:paraId="30EAC09F" w14:textId="77777777" w:rsidR="00B97F08" w:rsidRPr="005618E9" w:rsidRDefault="00B97F08" w:rsidP="004F28F4">
      <w:pPr>
        <w:ind w:left="720"/>
        <w:rPr>
          <w:rFonts w:ascii="Times New Roman" w:hAnsi="Times New Roman"/>
          <w:noProof w:val="0"/>
          <w:sz w:val="22"/>
          <w:szCs w:val="22"/>
        </w:rPr>
      </w:pPr>
    </w:p>
    <w:p w14:paraId="38EC656F" w14:textId="77777777" w:rsidR="00B97F08" w:rsidRPr="005618E9" w:rsidRDefault="00B97F08" w:rsidP="004F28F4">
      <w:pPr>
        <w:ind w:left="720"/>
        <w:rPr>
          <w:rFonts w:ascii="Times New Roman" w:hAnsi="Times New Roman"/>
          <w:noProof w:val="0"/>
          <w:sz w:val="22"/>
          <w:szCs w:val="22"/>
        </w:rPr>
      </w:pPr>
      <w:r w:rsidRPr="005618E9">
        <w:rPr>
          <w:rFonts w:ascii="Times New Roman" w:hAnsi="Times New Roman"/>
          <w:noProof w:val="0"/>
          <w:sz w:val="22"/>
          <w:szCs w:val="22"/>
        </w:rPr>
        <w:t xml:space="preserve">NOTE: </w:t>
      </w:r>
      <w:proofErr w:type="gramStart"/>
      <w:r w:rsidRPr="005618E9">
        <w:rPr>
          <w:rFonts w:ascii="Times New Roman" w:hAnsi="Times New Roman"/>
          <w:noProof w:val="0"/>
          <w:sz w:val="22"/>
          <w:szCs w:val="22"/>
        </w:rPr>
        <w:t>In order to</w:t>
      </w:r>
      <w:proofErr w:type="gramEnd"/>
      <w:r w:rsidRPr="005618E9">
        <w:rPr>
          <w:rFonts w:ascii="Times New Roman" w:hAnsi="Times New Roman"/>
          <w:noProof w:val="0"/>
          <w:sz w:val="22"/>
          <w:szCs w:val="22"/>
        </w:rPr>
        <w:t xml:space="preserve"> effectively do business, P</w:t>
      </w:r>
      <w:r w:rsidR="0051147C" w:rsidRPr="005618E9">
        <w:rPr>
          <w:rFonts w:ascii="Times New Roman" w:hAnsi="Times New Roman"/>
          <w:noProof w:val="0"/>
          <w:sz w:val="22"/>
          <w:szCs w:val="22"/>
        </w:rPr>
        <w:t>RIER</w:t>
      </w:r>
      <w:r w:rsidRPr="005618E9">
        <w:rPr>
          <w:rFonts w:ascii="Times New Roman" w:hAnsi="Times New Roman"/>
          <w:noProof w:val="0"/>
          <w:sz w:val="22"/>
          <w:szCs w:val="22"/>
        </w:rPr>
        <w:t xml:space="preserve"> may require some sta</w:t>
      </w:r>
      <w:r w:rsidR="00507CD6" w:rsidRPr="005618E9">
        <w:rPr>
          <w:rFonts w:ascii="Times New Roman" w:hAnsi="Times New Roman"/>
          <w:noProof w:val="0"/>
          <w:sz w:val="22"/>
          <w:szCs w:val="22"/>
        </w:rPr>
        <w:t>ff</w:t>
      </w:r>
      <w:r w:rsidRPr="005618E9">
        <w:rPr>
          <w:rFonts w:ascii="Times New Roman" w:hAnsi="Times New Roman"/>
          <w:noProof w:val="0"/>
          <w:sz w:val="22"/>
          <w:szCs w:val="22"/>
        </w:rPr>
        <w:t xml:space="preserve"> to work on holidays. If staff is needed, management will ask for volunteers to fill requirements and volunteers will be given </w:t>
      </w:r>
      <w:r w:rsidR="00677A2C" w:rsidRPr="005618E9">
        <w:rPr>
          <w:rFonts w:ascii="Times New Roman" w:hAnsi="Times New Roman"/>
          <w:noProof w:val="0"/>
          <w:sz w:val="22"/>
          <w:szCs w:val="22"/>
        </w:rPr>
        <w:t>equivalent</w:t>
      </w:r>
      <w:r w:rsidRPr="005618E9">
        <w:rPr>
          <w:rFonts w:ascii="Times New Roman" w:hAnsi="Times New Roman"/>
          <w:noProof w:val="0"/>
          <w:sz w:val="22"/>
          <w:szCs w:val="22"/>
        </w:rPr>
        <w:t xml:space="preserve"> PTO hours. If no or not enough associates have volunteered, P</w:t>
      </w:r>
      <w:r w:rsidR="0051147C" w:rsidRPr="005618E9">
        <w:rPr>
          <w:rFonts w:ascii="Times New Roman" w:hAnsi="Times New Roman"/>
          <w:noProof w:val="0"/>
          <w:sz w:val="22"/>
          <w:szCs w:val="22"/>
        </w:rPr>
        <w:t>RIER</w:t>
      </w:r>
      <w:r w:rsidRPr="005618E9">
        <w:rPr>
          <w:rFonts w:ascii="Times New Roman" w:hAnsi="Times New Roman"/>
          <w:noProof w:val="0"/>
          <w:sz w:val="22"/>
          <w:szCs w:val="22"/>
        </w:rPr>
        <w:t xml:space="preserve"> may assign work as needed to </w:t>
      </w:r>
      <w:proofErr w:type="gramStart"/>
      <w:r w:rsidR="00010B8A" w:rsidRPr="005618E9">
        <w:rPr>
          <w:rFonts w:ascii="Times New Roman" w:hAnsi="Times New Roman"/>
          <w:noProof w:val="0"/>
          <w:sz w:val="22"/>
          <w:szCs w:val="22"/>
        </w:rPr>
        <w:t>associates</w:t>
      </w:r>
      <w:proofErr w:type="gramEnd"/>
      <w:r w:rsidRPr="005618E9">
        <w:rPr>
          <w:rFonts w:ascii="Times New Roman" w:hAnsi="Times New Roman"/>
          <w:noProof w:val="0"/>
          <w:sz w:val="22"/>
          <w:szCs w:val="22"/>
        </w:rPr>
        <w:t xml:space="preserve"> who will be given </w:t>
      </w:r>
      <w:r w:rsidR="00677A2C" w:rsidRPr="005618E9">
        <w:rPr>
          <w:rFonts w:ascii="Times New Roman" w:hAnsi="Times New Roman"/>
          <w:noProof w:val="0"/>
          <w:sz w:val="22"/>
          <w:szCs w:val="22"/>
        </w:rPr>
        <w:t>equivalent</w:t>
      </w:r>
      <w:r w:rsidRPr="005618E9">
        <w:rPr>
          <w:rFonts w:ascii="Times New Roman" w:hAnsi="Times New Roman"/>
          <w:noProof w:val="0"/>
          <w:sz w:val="22"/>
          <w:szCs w:val="22"/>
        </w:rPr>
        <w:t xml:space="preserve"> PTO</w:t>
      </w:r>
      <w:r w:rsidR="0031300F" w:rsidRPr="005618E9">
        <w:rPr>
          <w:rFonts w:ascii="Times New Roman" w:hAnsi="Times New Roman"/>
          <w:noProof w:val="0"/>
          <w:sz w:val="22"/>
          <w:szCs w:val="22"/>
        </w:rPr>
        <w:t xml:space="preserve"> hours</w:t>
      </w:r>
      <w:r w:rsidRPr="005618E9">
        <w:rPr>
          <w:rFonts w:ascii="Times New Roman" w:hAnsi="Times New Roman"/>
          <w:noProof w:val="0"/>
          <w:sz w:val="22"/>
          <w:szCs w:val="22"/>
        </w:rPr>
        <w:t>.</w:t>
      </w:r>
    </w:p>
    <w:p w14:paraId="5FFC2CB6" w14:textId="77777777" w:rsidR="00E114D0" w:rsidRPr="005618E9" w:rsidRDefault="00E114D0" w:rsidP="00E114D0">
      <w:pPr>
        <w:ind w:left="2160" w:hanging="360"/>
        <w:rPr>
          <w:rFonts w:ascii="Times New Roman" w:hAnsi="Times New Roman"/>
          <w:noProof w:val="0"/>
          <w:sz w:val="22"/>
          <w:szCs w:val="22"/>
        </w:rPr>
      </w:pPr>
    </w:p>
    <w:p w14:paraId="684C36B4" w14:textId="77777777" w:rsidR="00E114D0" w:rsidRPr="005618E9" w:rsidRDefault="00E114D0" w:rsidP="00A6399E">
      <w:pPr>
        <w:ind w:left="2160" w:hanging="360"/>
        <w:rPr>
          <w:rFonts w:ascii="Times New Roman" w:hAnsi="Times New Roman"/>
          <w:noProof w:val="0"/>
          <w:sz w:val="22"/>
          <w:szCs w:val="22"/>
        </w:rPr>
      </w:pPr>
    </w:p>
    <w:p w14:paraId="4EDB8981" w14:textId="77777777" w:rsidR="00A6399E" w:rsidRPr="005618E9" w:rsidRDefault="00A6399E" w:rsidP="00A6399E">
      <w:pPr>
        <w:ind w:left="720"/>
        <w:rPr>
          <w:rFonts w:ascii="Times New Roman" w:hAnsi="Times New Roman"/>
          <w:noProof w:val="0"/>
          <w:sz w:val="22"/>
          <w:szCs w:val="22"/>
        </w:rPr>
      </w:pPr>
      <w:r w:rsidRPr="005618E9">
        <w:rPr>
          <w:rFonts w:ascii="Times New Roman" w:hAnsi="Times New Roman"/>
          <w:b/>
          <w:noProof w:val="0"/>
          <w:sz w:val="22"/>
          <w:szCs w:val="22"/>
        </w:rPr>
        <w:t xml:space="preserve">3.  </w:t>
      </w:r>
      <w:r w:rsidR="004D0891" w:rsidRPr="005618E9">
        <w:rPr>
          <w:rFonts w:ascii="Times New Roman" w:hAnsi="Times New Roman"/>
          <w:b/>
          <w:noProof w:val="0"/>
          <w:sz w:val="22"/>
          <w:szCs w:val="22"/>
        </w:rPr>
        <w:t>Personal Time Off (PTO)</w:t>
      </w:r>
      <w:r w:rsidRPr="005618E9">
        <w:rPr>
          <w:rFonts w:ascii="Times New Roman" w:hAnsi="Times New Roman"/>
          <w:noProof w:val="0"/>
          <w:sz w:val="22"/>
          <w:szCs w:val="22"/>
        </w:rPr>
        <w:t xml:space="preserve"> will be given to all qualified partners as </w:t>
      </w:r>
      <w:r w:rsidR="00911332" w:rsidRPr="005618E9">
        <w:rPr>
          <w:rFonts w:ascii="Times New Roman" w:hAnsi="Times New Roman"/>
          <w:noProof w:val="0"/>
          <w:sz w:val="22"/>
          <w:szCs w:val="22"/>
        </w:rPr>
        <w:t>it is</w:t>
      </w:r>
      <w:r w:rsidRPr="005618E9">
        <w:rPr>
          <w:rFonts w:ascii="Times New Roman" w:hAnsi="Times New Roman"/>
          <w:noProof w:val="0"/>
          <w:sz w:val="22"/>
          <w:szCs w:val="22"/>
        </w:rPr>
        <w:t xml:space="preserve"> earned by tenure. </w:t>
      </w:r>
      <w:r w:rsidR="00C22C2F" w:rsidRPr="005618E9">
        <w:rPr>
          <w:rFonts w:ascii="Times New Roman" w:hAnsi="Times New Roman"/>
          <w:noProof w:val="0"/>
          <w:sz w:val="22"/>
          <w:szCs w:val="22"/>
        </w:rPr>
        <w:t>PTO h</w:t>
      </w:r>
      <w:r w:rsidRPr="005618E9">
        <w:rPr>
          <w:rFonts w:ascii="Times New Roman" w:hAnsi="Times New Roman"/>
          <w:noProof w:val="0"/>
          <w:sz w:val="22"/>
          <w:szCs w:val="22"/>
        </w:rPr>
        <w:t xml:space="preserve">ours are earned for </w:t>
      </w:r>
      <w:r w:rsidR="00C22C2F" w:rsidRPr="005618E9">
        <w:rPr>
          <w:rFonts w:ascii="Times New Roman" w:hAnsi="Times New Roman"/>
          <w:noProof w:val="0"/>
          <w:sz w:val="22"/>
          <w:szCs w:val="22"/>
        </w:rPr>
        <w:t>hours</w:t>
      </w:r>
      <w:r w:rsidRPr="005618E9">
        <w:rPr>
          <w:rFonts w:ascii="Times New Roman" w:hAnsi="Times New Roman"/>
          <w:noProof w:val="0"/>
          <w:sz w:val="22"/>
          <w:szCs w:val="22"/>
        </w:rPr>
        <w:t xml:space="preserve"> worked</w:t>
      </w:r>
      <w:r w:rsidR="006D3BEA" w:rsidRPr="005618E9">
        <w:rPr>
          <w:rFonts w:ascii="Times New Roman" w:hAnsi="Times New Roman"/>
          <w:noProof w:val="0"/>
          <w:sz w:val="22"/>
          <w:szCs w:val="22"/>
        </w:rPr>
        <w:t>.</w:t>
      </w:r>
      <w:r w:rsidRPr="005618E9">
        <w:rPr>
          <w:rFonts w:ascii="Times New Roman" w:hAnsi="Times New Roman"/>
          <w:noProof w:val="0"/>
          <w:sz w:val="22"/>
          <w:szCs w:val="22"/>
        </w:rPr>
        <w:t xml:space="preserve"> </w:t>
      </w:r>
      <w:r w:rsidR="00103F00">
        <w:rPr>
          <w:rFonts w:ascii="Times New Roman" w:hAnsi="Times New Roman"/>
          <w:noProof w:val="0"/>
          <w:sz w:val="22"/>
          <w:szCs w:val="22"/>
        </w:rPr>
        <w:t xml:space="preserve">We believe it is imperative for all associates to take paid time off. Vacation time is proven to improve memory and physical healing, give newer perspectives, and increase productivity of associates. </w:t>
      </w:r>
      <w:r w:rsidRPr="005618E9">
        <w:rPr>
          <w:rFonts w:ascii="Times New Roman" w:hAnsi="Times New Roman"/>
          <w:noProof w:val="0"/>
          <w:sz w:val="22"/>
          <w:szCs w:val="22"/>
        </w:rPr>
        <w:t xml:space="preserve"> Below is the earning schedule:</w:t>
      </w:r>
    </w:p>
    <w:p w14:paraId="57370C34" w14:textId="77777777" w:rsidR="00A6399E" w:rsidRDefault="00A6399E" w:rsidP="00A6399E">
      <w:pPr>
        <w:ind w:left="720"/>
        <w:rPr>
          <w:rFonts w:ascii="Times New Roman" w:hAnsi="Times New Roman"/>
          <w:sz w:val="22"/>
          <w:szCs w:val="22"/>
        </w:rPr>
      </w:pPr>
    </w:p>
    <w:p w14:paraId="75DC07C5" w14:textId="77777777" w:rsidR="005618E9" w:rsidRDefault="005618E9" w:rsidP="00A6399E">
      <w:pPr>
        <w:ind w:left="720"/>
        <w:rPr>
          <w:rFonts w:ascii="Times New Roman" w:hAnsi="Times New Roman"/>
          <w:sz w:val="22"/>
          <w:szCs w:val="22"/>
        </w:rPr>
      </w:pPr>
    </w:p>
    <w:p w14:paraId="15230B74" w14:textId="77777777" w:rsidR="005618E9" w:rsidRDefault="005618E9" w:rsidP="00A6399E">
      <w:pPr>
        <w:ind w:left="720"/>
        <w:rPr>
          <w:rFonts w:ascii="Times New Roman" w:hAnsi="Times New Roman"/>
          <w:sz w:val="22"/>
          <w:szCs w:val="22"/>
        </w:rPr>
      </w:pPr>
    </w:p>
    <w:p w14:paraId="7C7B106B" w14:textId="77777777" w:rsidR="005618E9" w:rsidRDefault="005618E9" w:rsidP="00A6399E">
      <w:pPr>
        <w:ind w:left="720"/>
        <w:rPr>
          <w:rFonts w:ascii="Times New Roman" w:hAnsi="Times New Roman"/>
          <w:sz w:val="22"/>
          <w:szCs w:val="22"/>
        </w:rPr>
      </w:pPr>
    </w:p>
    <w:p w14:paraId="1831CA51" w14:textId="77777777" w:rsidR="005618E9" w:rsidRDefault="005618E9" w:rsidP="00A6399E">
      <w:pPr>
        <w:ind w:left="720"/>
        <w:rPr>
          <w:rFonts w:ascii="Times New Roman" w:hAnsi="Times New Roman"/>
          <w:sz w:val="22"/>
          <w:szCs w:val="22"/>
        </w:rPr>
      </w:pPr>
    </w:p>
    <w:p w14:paraId="492B3933" w14:textId="77777777" w:rsidR="005618E9" w:rsidRPr="005618E9" w:rsidRDefault="005618E9" w:rsidP="001C1C31">
      <w:pPr>
        <w:rPr>
          <w:rFonts w:ascii="Times New Roman" w:hAnsi="Times New Roman"/>
          <w:sz w:val="22"/>
          <w:szCs w:val="22"/>
        </w:rPr>
      </w:pPr>
    </w:p>
    <w:tbl>
      <w:tblPr>
        <w:tblW w:w="7744" w:type="dxa"/>
        <w:tblInd w:w="450" w:type="dxa"/>
        <w:tblLook w:val="0000" w:firstRow="0" w:lastRow="0" w:firstColumn="0" w:lastColumn="0" w:noHBand="0" w:noVBand="0"/>
      </w:tblPr>
      <w:tblGrid>
        <w:gridCol w:w="5319"/>
        <w:gridCol w:w="1319"/>
        <w:gridCol w:w="1106"/>
      </w:tblGrid>
      <w:tr w:rsidR="00136F0B" w:rsidRPr="005618E9" w14:paraId="136611C4" w14:textId="77777777" w:rsidTr="001C1C31">
        <w:trPr>
          <w:trHeight w:val="1067"/>
        </w:trPr>
        <w:tc>
          <w:tcPr>
            <w:tcW w:w="5319" w:type="dxa"/>
            <w:tcBorders>
              <w:top w:val="single" w:sz="4" w:space="0" w:color="auto"/>
              <w:left w:val="single" w:sz="4" w:space="0" w:color="auto"/>
              <w:bottom w:val="single" w:sz="4" w:space="0" w:color="auto"/>
              <w:right w:val="single" w:sz="4" w:space="0" w:color="auto"/>
            </w:tcBorders>
            <w:vAlign w:val="bottom"/>
          </w:tcPr>
          <w:p w14:paraId="1A3E4713" w14:textId="77777777" w:rsidR="00136F0B" w:rsidRPr="005618E9" w:rsidRDefault="00136F0B" w:rsidP="00136F0B">
            <w:pPr>
              <w:jc w:val="both"/>
              <w:rPr>
                <w:rFonts w:ascii="Arial" w:hAnsi="Arial" w:cs="Arial"/>
                <w:b/>
                <w:bCs/>
                <w:noProof w:val="0"/>
                <w:sz w:val="22"/>
                <w:szCs w:val="22"/>
              </w:rPr>
            </w:pPr>
            <w:r w:rsidRPr="005618E9">
              <w:rPr>
                <w:rFonts w:ascii="Arial" w:hAnsi="Arial" w:cs="Arial"/>
                <w:b/>
                <w:bCs/>
                <w:noProof w:val="0"/>
                <w:sz w:val="22"/>
                <w:szCs w:val="22"/>
              </w:rPr>
              <w:t> </w:t>
            </w:r>
          </w:p>
        </w:tc>
        <w:tc>
          <w:tcPr>
            <w:tcW w:w="1319" w:type="dxa"/>
            <w:tcBorders>
              <w:top w:val="single" w:sz="4" w:space="0" w:color="auto"/>
              <w:left w:val="nil"/>
              <w:bottom w:val="single" w:sz="4" w:space="0" w:color="auto"/>
              <w:right w:val="single" w:sz="4" w:space="0" w:color="auto"/>
            </w:tcBorders>
            <w:vAlign w:val="bottom"/>
          </w:tcPr>
          <w:p w14:paraId="62396CCE" w14:textId="77777777" w:rsidR="00136F0B" w:rsidRPr="005618E9" w:rsidRDefault="00136F0B" w:rsidP="00136F0B">
            <w:pPr>
              <w:jc w:val="center"/>
              <w:rPr>
                <w:rFonts w:ascii="Arial" w:hAnsi="Arial" w:cs="Arial"/>
                <w:b/>
                <w:bCs/>
                <w:noProof w:val="0"/>
                <w:sz w:val="22"/>
                <w:szCs w:val="22"/>
              </w:rPr>
            </w:pPr>
            <w:r w:rsidRPr="005618E9">
              <w:rPr>
                <w:rFonts w:ascii="Arial" w:hAnsi="Arial" w:cs="Arial"/>
                <w:b/>
                <w:bCs/>
                <w:noProof w:val="0"/>
                <w:sz w:val="22"/>
                <w:szCs w:val="22"/>
              </w:rPr>
              <w:t>H</w:t>
            </w:r>
            <w:r w:rsidR="00C22C2F" w:rsidRPr="005618E9">
              <w:rPr>
                <w:rFonts w:ascii="Arial" w:hAnsi="Arial" w:cs="Arial"/>
                <w:b/>
                <w:bCs/>
                <w:noProof w:val="0"/>
                <w:sz w:val="22"/>
                <w:szCs w:val="22"/>
              </w:rPr>
              <w:t xml:space="preserve">ours </w:t>
            </w:r>
            <w:r w:rsidRPr="005618E9">
              <w:rPr>
                <w:rFonts w:ascii="Arial" w:hAnsi="Arial" w:cs="Arial"/>
                <w:b/>
                <w:bCs/>
                <w:noProof w:val="0"/>
                <w:sz w:val="22"/>
                <w:szCs w:val="22"/>
              </w:rPr>
              <w:t xml:space="preserve">Earned per </w:t>
            </w:r>
            <w:r w:rsidR="00C22C2F" w:rsidRPr="005618E9">
              <w:rPr>
                <w:rFonts w:ascii="Arial" w:hAnsi="Arial" w:cs="Arial"/>
                <w:b/>
                <w:bCs/>
                <w:noProof w:val="0"/>
                <w:sz w:val="22"/>
                <w:szCs w:val="22"/>
              </w:rPr>
              <w:t>40 Hours worked</w:t>
            </w:r>
          </w:p>
        </w:tc>
        <w:tc>
          <w:tcPr>
            <w:tcW w:w="1106" w:type="dxa"/>
            <w:tcBorders>
              <w:top w:val="single" w:sz="4" w:space="0" w:color="auto"/>
              <w:left w:val="nil"/>
              <w:bottom w:val="single" w:sz="4" w:space="0" w:color="auto"/>
              <w:right w:val="single" w:sz="4" w:space="0" w:color="auto"/>
            </w:tcBorders>
            <w:vAlign w:val="bottom"/>
          </w:tcPr>
          <w:p w14:paraId="501010EC" w14:textId="77777777" w:rsidR="00136F0B" w:rsidRPr="005618E9" w:rsidRDefault="00136F0B" w:rsidP="00136F0B">
            <w:pPr>
              <w:jc w:val="center"/>
              <w:rPr>
                <w:rFonts w:ascii="Arial" w:hAnsi="Arial" w:cs="Arial"/>
                <w:b/>
                <w:bCs/>
                <w:noProof w:val="0"/>
                <w:sz w:val="22"/>
                <w:szCs w:val="22"/>
              </w:rPr>
            </w:pPr>
            <w:r w:rsidRPr="005618E9">
              <w:rPr>
                <w:rFonts w:ascii="Arial" w:hAnsi="Arial" w:cs="Arial"/>
                <w:b/>
                <w:bCs/>
                <w:noProof w:val="0"/>
                <w:sz w:val="22"/>
                <w:szCs w:val="22"/>
              </w:rPr>
              <w:t>Days Earned per Year</w:t>
            </w:r>
            <w:r w:rsidR="00C22C2F" w:rsidRPr="005618E9">
              <w:rPr>
                <w:rFonts w:ascii="Arial" w:hAnsi="Arial" w:cs="Arial"/>
                <w:b/>
                <w:bCs/>
                <w:noProof w:val="0"/>
                <w:sz w:val="22"/>
                <w:szCs w:val="22"/>
              </w:rPr>
              <w:t xml:space="preserve"> (2080 Hrs)</w:t>
            </w:r>
          </w:p>
        </w:tc>
      </w:tr>
      <w:tr w:rsidR="00136F0B" w:rsidRPr="005618E9" w14:paraId="0CFF0CE5" w14:textId="77777777" w:rsidTr="001C1C31">
        <w:trPr>
          <w:trHeight w:val="249"/>
        </w:trPr>
        <w:tc>
          <w:tcPr>
            <w:tcW w:w="5319" w:type="dxa"/>
            <w:tcBorders>
              <w:top w:val="nil"/>
              <w:left w:val="single" w:sz="4" w:space="0" w:color="auto"/>
              <w:bottom w:val="single" w:sz="4" w:space="0" w:color="auto"/>
              <w:right w:val="single" w:sz="4" w:space="0" w:color="auto"/>
            </w:tcBorders>
            <w:noWrap/>
            <w:vAlign w:val="bottom"/>
          </w:tcPr>
          <w:p w14:paraId="4DC4527C" w14:textId="77777777" w:rsidR="00136F0B" w:rsidRPr="005618E9" w:rsidRDefault="004D0891" w:rsidP="00136F0B">
            <w:pPr>
              <w:jc w:val="both"/>
              <w:rPr>
                <w:rFonts w:ascii="Arial" w:hAnsi="Arial" w:cs="Arial"/>
                <w:noProof w:val="0"/>
                <w:sz w:val="22"/>
                <w:szCs w:val="22"/>
              </w:rPr>
            </w:pPr>
            <w:r w:rsidRPr="005618E9">
              <w:rPr>
                <w:rFonts w:ascii="Arial" w:hAnsi="Arial" w:cs="Arial"/>
                <w:noProof w:val="0"/>
                <w:sz w:val="22"/>
                <w:szCs w:val="22"/>
              </w:rPr>
              <w:t>Hire Date through First Year (</w:t>
            </w:r>
            <w:r w:rsidR="00136F0B" w:rsidRPr="005618E9">
              <w:rPr>
                <w:rFonts w:ascii="Arial" w:hAnsi="Arial" w:cs="Arial"/>
                <w:noProof w:val="0"/>
                <w:sz w:val="22"/>
                <w:szCs w:val="22"/>
              </w:rPr>
              <w:t>1)</w:t>
            </w:r>
          </w:p>
        </w:tc>
        <w:tc>
          <w:tcPr>
            <w:tcW w:w="1319" w:type="dxa"/>
            <w:tcBorders>
              <w:top w:val="nil"/>
              <w:left w:val="nil"/>
              <w:bottom w:val="single" w:sz="4" w:space="0" w:color="auto"/>
              <w:right w:val="single" w:sz="4" w:space="0" w:color="auto"/>
            </w:tcBorders>
            <w:noWrap/>
            <w:vAlign w:val="bottom"/>
          </w:tcPr>
          <w:p w14:paraId="7F9D476B" w14:textId="77777777" w:rsidR="00136F0B" w:rsidRPr="00DE6A07" w:rsidRDefault="00136F0B" w:rsidP="00136F0B">
            <w:pPr>
              <w:jc w:val="center"/>
              <w:rPr>
                <w:rFonts w:ascii="Arial" w:hAnsi="Arial" w:cs="Arial"/>
                <w:noProof w:val="0"/>
                <w:sz w:val="22"/>
                <w:szCs w:val="22"/>
              </w:rPr>
            </w:pPr>
            <w:r w:rsidRPr="00DE6A07">
              <w:rPr>
                <w:rFonts w:ascii="Arial" w:hAnsi="Arial" w:cs="Arial"/>
                <w:noProof w:val="0"/>
                <w:sz w:val="22"/>
                <w:szCs w:val="22"/>
              </w:rPr>
              <w:t>1.</w:t>
            </w:r>
            <w:r w:rsidR="00231E45" w:rsidRPr="00DE6A07">
              <w:rPr>
                <w:rFonts w:ascii="Arial" w:hAnsi="Arial" w:cs="Arial"/>
                <w:noProof w:val="0"/>
                <w:sz w:val="22"/>
                <w:szCs w:val="22"/>
              </w:rPr>
              <w:t>53</w:t>
            </w:r>
          </w:p>
        </w:tc>
        <w:tc>
          <w:tcPr>
            <w:tcW w:w="1106" w:type="dxa"/>
            <w:tcBorders>
              <w:top w:val="nil"/>
              <w:left w:val="nil"/>
              <w:bottom w:val="single" w:sz="4" w:space="0" w:color="auto"/>
              <w:right w:val="single" w:sz="4" w:space="0" w:color="auto"/>
            </w:tcBorders>
            <w:noWrap/>
            <w:vAlign w:val="bottom"/>
          </w:tcPr>
          <w:p w14:paraId="4FC9D50C" w14:textId="77777777" w:rsidR="00136F0B" w:rsidRPr="00DE6A07" w:rsidRDefault="00231E45" w:rsidP="00136F0B">
            <w:pPr>
              <w:jc w:val="center"/>
              <w:rPr>
                <w:rFonts w:ascii="Arial" w:hAnsi="Arial" w:cs="Arial"/>
                <w:noProof w:val="0"/>
                <w:sz w:val="22"/>
                <w:szCs w:val="22"/>
              </w:rPr>
            </w:pPr>
            <w:r w:rsidRPr="00DE6A07">
              <w:rPr>
                <w:rFonts w:ascii="Arial" w:hAnsi="Arial" w:cs="Arial"/>
                <w:noProof w:val="0"/>
                <w:sz w:val="22"/>
                <w:szCs w:val="22"/>
              </w:rPr>
              <w:t>10</w:t>
            </w:r>
          </w:p>
        </w:tc>
      </w:tr>
      <w:tr w:rsidR="00136F0B" w:rsidRPr="005618E9" w14:paraId="180EA462" w14:textId="77777777" w:rsidTr="001C1C31">
        <w:trPr>
          <w:trHeight w:val="249"/>
        </w:trPr>
        <w:tc>
          <w:tcPr>
            <w:tcW w:w="5319" w:type="dxa"/>
            <w:tcBorders>
              <w:top w:val="nil"/>
              <w:left w:val="single" w:sz="4" w:space="0" w:color="auto"/>
              <w:bottom w:val="single" w:sz="4" w:space="0" w:color="auto"/>
              <w:right w:val="single" w:sz="4" w:space="0" w:color="auto"/>
            </w:tcBorders>
            <w:noWrap/>
            <w:vAlign w:val="bottom"/>
          </w:tcPr>
          <w:p w14:paraId="2F9E775F" w14:textId="77777777" w:rsidR="00136F0B" w:rsidRPr="005618E9" w:rsidRDefault="00136F0B" w:rsidP="00136F0B">
            <w:pPr>
              <w:jc w:val="both"/>
              <w:rPr>
                <w:rFonts w:ascii="Arial" w:hAnsi="Arial" w:cs="Arial"/>
                <w:noProof w:val="0"/>
                <w:sz w:val="22"/>
                <w:szCs w:val="22"/>
              </w:rPr>
            </w:pPr>
            <w:r w:rsidRPr="005618E9">
              <w:rPr>
                <w:rFonts w:ascii="Arial" w:hAnsi="Arial" w:cs="Arial"/>
                <w:noProof w:val="0"/>
                <w:sz w:val="22"/>
                <w:szCs w:val="22"/>
              </w:rPr>
              <w:t>First Ann</w:t>
            </w:r>
            <w:r w:rsidR="004D0891" w:rsidRPr="005618E9">
              <w:rPr>
                <w:rFonts w:ascii="Arial" w:hAnsi="Arial" w:cs="Arial"/>
                <w:noProof w:val="0"/>
                <w:sz w:val="22"/>
                <w:szCs w:val="22"/>
              </w:rPr>
              <w:t>iversary through Seventh Year (2</w:t>
            </w:r>
            <w:r w:rsidRPr="005618E9">
              <w:rPr>
                <w:rFonts w:ascii="Arial" w:hAnsi="Arial" w:cs="Arial"/>
                <w:noProof w:val="0"/>
                <w:sz w:val="22"/>
                <w:szCs w:val="22"/>
              </w:rPr>
              <w:t>-7)</w:t>
            </w:r>
          </w:p>
        </w:tc>
        <w:tc>
          <w:tcPr>
            <w:tcW w:w="1319" w:type="dxa"/>
            <w:tcBorders>
              <w:top w:val="nil"/>
              <w:left w:val="nil"/>
              <w:bottom w:val="single" w:sz="4" w:space="0" w:color="auto"/>
              <w:right w:val="single" w:sz="4" w:space="0" w:color="auto"/>
            </w:tcBorders>
            <w:noWrap/>
            <w:vAlign w:val="bottom"/>
          </w:tcPr>
          <w:p w14:paraId="6D564A9B" w14:textId="77777777" w:rsidR="00136F0B" w:rsidRPr="00DE6A07" w:rsidRDefault="00231E45" w:rsidP="00136F0B">
            <w:pPr>
              <w:jc w:val="center"/>
              <w:rPr>
                <w:rFonts w:ascii="Arial" w:hAnsi="Arial" w:cs="Arial"/>
                <w:noProof w:val="0"/>
                <w:sz w:val="22"/>
                <w:szCs w:val="22"/>
              </w:rPr>
            </w:pPr>
            <w:r w:rsidRPr="00DE6A07">
              <w:rPr>
                <w:rFonts w:ascii="Arial" w:hAnsi="Arial" w:cs="Arial"/>
                <w:noProof w:val="0"/>
                <w:sz w:val="22"/>
                <w:szCs w:val="22"/>
              </w:rPr>
              <w:t>2.3</w:t>
            </w:r>
          </w:p>
        </w:tc>
        <w:tc>
          <w:tcPr>
            <w:tcW w:w="1106" w:type="dxa"/>
            <w:tcBorders>
              <w:top w:val="nil"/>
              <w:left w:val="nil"/>
              <w:bottom w:val="single" w:sz="4" w:space="0" w:color="auto"/>
              <w:right w:val="single" w:sz="4" w:space="0" w:color="auto"/>
            </w:tcBorders>
            <w:noWrap/>
            <w:vAlign w:val="bottom"/>
          </w:tcPr>
          <w:p w14:paraId="22790702" w14:textId="77777777" w:rsidR="00136F0B" w:rsidRPr="00DE6A07" w:rsidRDefault="00231E45" w:rsidP="00136F0B">
            <w:pPr>
              <w:jc w:val="center"/>
              <w:rPr>
                <w:rFonts w:ascii="Arial" w:hAnsi="Arial" w:cs="Arial"/>
                <w:noProof w:val="0"/>
                <w:sz w:val="22"/>
                <w:szCs w:val="22"/>
              </w:rPr>
            </w:pPr>
            <w:r w:rsidRPr="00DE6A07">
              <w:rPr>
                <w:rFonts w:ascii="Arial" w:hAnsi="Arial" w:cs="Arial"/>
                <w:noProof w:val="0"/>
                <w:sz w:val="22"/>
                <w:szCs w:val="22"/>
              </w:rPr>
              <w:t>15</w:t>
            </w:r>
          </w:p>
        </w:tc>
      </w:tr>
      <w:tr w:rsidR="00136F0B" w:rsidRPr="005618E9" w14:paraId="31D08C22" w14:textId="77777777" w:rsidTr="001C1C31">
        <w:trPr>
          <w:trHeight w:val="249"/>
        </w:trPr>
        <w:tc>
          <w:tcPr>
            <w:tcW w:w="5319" w:type="dxa"/>
            <w:tcBorders>
              <w:top w:val="nil"/>
              <w:left w:val="single" w:sz="4" w:space="0" w:color="auto"/>
              <w:bottom w:val="single" w:sz="4" w:space="0" w:color="auto"/>
              <w:right w:val="single" w:sz="4" w:space="0" w:color="auto"/>
            </w:tcBorders>
            <w:noWrap/>
            <w:vAlign w:val="bottom"/>
          </w:tcPr>
          <w:p w14:paraId="04C4F01D" w14:textId="77777777" w:rsidR="00136F0B" w:rsidRPr="005618E9" w:rsidRDefault="00136F0B" w:rsidP="00136F0B">
            <w:pPr>
              <w:jc w:val="both"/>
              <w:rPr>
                <w:rFonts w:ascii="Arial" w:hAnsi="Arial" w:cs="Arial"/>
                <w:noProof w:val="0"/>
                <w:sz w:val="22"/>
                <w:szCs w:val="22"/>
              </w:rPr>
            </w:pPr>
            <w:r w:rsidRPr="005618E9">
              <w:rPr>
                <w:rFonts w:ascii="Arial" w:hAnsi="Arial" w:cs="Arial"/>
                <w:noProof w:val="0"/>
                <w:sz w:val="22"/>
                <w:szCs w:val="22"/>
              </w:rPr>
              <w:t>Seventh Anniversary th</w:t>
            </w:r>
            <w:r w:rsidR="004D0891" w:rsidRPr="005618E9">
              <w:rPr>
                <w:rFonts w:ascii="Arial" w:hAnsi="Arial" w:cs="Arial"/>
                <w:noProof w:val="0"/>
                <w:sz w:val="22"/>
                <w:szCs w:val="22"/>
              </w:rPr>
              <w:t>rough Fifteenth Year (8</w:t>
            </w:r>
            <w:r w:rsidRPr="005618E9">
              <w:rPr>
                <w:rFonts w:ascii="Arial" w:hAnsi="Arial" w:cs="Arial"/>
                <w:noProof w:val="0"/>
                <w:sz w:val="22"/>
                <w:szCs w:val="22"/>
              </w:rPr>
              <w:t>-15)</w:t>
            </w:r>
          </w:p>
        </w:tc>
        <w:tc>
          <w:tcPr>
            <w:tcW w:w="1319" w:type="dxa"/>
            <w:tcBorders>
              <w:top w:val="nil"/>
              <w:left w:val="nil"/>
              <w:bottom w:val="single" w:sz="4" w:space="0" w:color="auto"/>
              <w:right w:val="single" w:sz="4" w:space="0" w:color="auto"/>
            </w:tcBorders>
            <w:noWrap/>
            <w:vAlign w:val="bottom"/>
          </w:tcPr>
          <w:p w14:paraId="123C37F8" w14:textId="77777777" w:rsidR="00136F0B" w:rsidRPr="00DE6A07" w:rsidRDefault="00231E45" w:rsidP="00136F0B">
            <w:pPr>
              <w:jc w:val="center"/>
              <w:rPr>
                <w:rFonts w:ascii="Arial" w:hAnsi="Arial" w:cs="Arial"/>
                <w:noProof w:val="0"/>
                <w:sz w:val="22"/>
                <w:szCs w:val="22"/>
              </w:rPr>
            </w:pPr>
            <w:r w:rsidRPr="00DE6A07">
              <w:rPr>
                <w:rFonts w:ascii="Arial" w:hAnsi="Arial" w:cs="Arial"/>
                <w:noProof w:val="0"/>
                <w:sz w:val="22"/>
                <w:szCs w:val="22"/>
              </w:rPr>
              <w:t>3.07</w:t>
            </w:r>
          </w:p>
        </w:tc>
        <w:tc>
          <w:tcPr>
            <w:tcW w:w="1106" w:type="dxa"/>
            <w:tcBorders>
              <w:top w:val="nil"/>
              <w:left w:val="nil"/>
              <w:bottom w:val="single" w:sz="4" w:space="0" w:color="auto"/>
              <w:right w:val="single" w:sz="4" w:space="0" w:color="auto"/>
            </w:tcBorders>
            <w:noWrap/>
            <w:vAlign w:val="bottom"/>
          </w:tcPr>
          <w:p w14:paraId="2B3BD7BF" w14:textId="77777777" w:rsidR="00136F0B" w:rsidRPr="00DE6A07" w:rsidRDefault="00231E45" w:rsidP="00136F0B">
            <w:pPr>
              <w:jc w:val="center"/>
              <w:rPr>
                <w:rFonts w:ascii="Arial" w:hAnsi="Arial" w:cs="Arial"/>
                <w:noProof w:val="0"/>
                <w:sz w:val="22"/>
                <w:szCs w:val="22"/>
              </w:rPr>
            </w:pPr>
            <w:r w:rsidRPr="00DE6A07">
              <w:rPr>
                <w:rFonts w:ascii="Arial" w:hAnsi="Arial" w:cs="Arial"/>
                <w:noProof w:val="0"/>
                <w:sz w:val="22"/>
                <w:szCs w:val="22"/>
              </w:rPr>
              <w:t>20</w:t>
            </w:r>
          </w:p>
        </w:tc>
      </w:tr>
      <w:tr w:rsidR="00136F0B" w:rsidRPr="005618E9" w14:paraId="7FA5CC32" w14:textId="77777777" w:rsidTr="001C1C31">
        <w:trPr>
          <w:trHeight w:val="249"/>
        </w:trPr>
        <w:tc>
          <w:tcPr>
            <w:tcW w:w="5319" w:type="dxa"/>
            <w:tcBorders>
              <w:top w:val="nil"/>
              <w:left w:val="single" w:sz="4" w:space="0" w:color="auto"/>
              <w:bottom w:val="nil"/>
              <w:right w:val="single" w:sz="4" w:space="0" w:color="auto"/>
            </w:tcBorders>
            <w:noWrap/>
            <w:vAlign w:val="bottom"/>
          </w:tcPr>
          <w:p w14:paraId="289CD4B6" w14:textId="77777777" w:rsidR="00136F0B" w:rsidRPr="005618E9" w:rsidRDefault="00136F0B" w:rsidP="00136F0B">
            <w:pPr>
              <w:jc w:val="both"/>
              <w:rPr>
                <w:rFonts w:ascii="Arial" w:hAnsi="Arial" w:cs="Arial"/>
                <w:noProof w:val="0"/>
                <w:sz w:val="22"/>
                <w:szCs w:val="22"/>
              </w:rPr>
            </w:pPr>
            <w:r w:rsidRPr="005618E9">
              <w:rPr>
                <w:rFonts w:ascii="Arial" w:hAnsi="Arial" w:cs="Arial"/>
                <w:noProof w:val="0"/>
                <w:sz w:val="22"/>
                <w:szCs w:val="22"/>
              </w:rPr>
              <w:t>Fif</w:t>
            </w:r>
            <w:r w:rsidR="004D0891" w:rsidRPr="005618E9">
              <w:rPr>
                <w:rFonts w:ascii="Arial" w:hAnsi="Arial" w:cs="Arial"/>
                <w:noProof w:val="0"/>
                <w:sz w:val="22"/>
                <w:szCs w:val="22"/>
              </w:rPr>
              <w:t>teenth Anniversary and After (16</w:t>
            </w:r>
            <w:r w:rsidRPr="005618E9">
              <w:rPr>
                <w:rFonts w:ascii="Arial" w:hAnsi="Arial" w:cs="Arial"/>
                <w:noProof w:val="0"/>
                <w:sz w:val="22"/>
                <w:szCs w:val="22"/>
              </w:rPr>
              <w:t>+)</w:t>
            </w:r>
          </w:p>
        </w:tc>
        <w:tc>
          <w:tcPr>
            <w:tcW w:w="1319" w:type="dxa"/>
            <w:tcBorders>
              <w:top w:val="nil"/>
              <w:left w:val="nil"/>
              <w:bottom w:val="nil"/>
              <w:right w:val="single" w:sz="4" w:space="0" w:color="auto"/>
            </w:tcBorders>
            <w:noWrap/>
            <w:vAlign w:val="bottom"/>
          </w:tcPr>
          <w:p w14:paraId="23991439" w14:textId="77777777" w:rsidR="00136F0B" w:rsidRPr="00DE6A07" w:rsidRDefault="00231E45" w:rsidP="00136F0B">
            <w:pPr>
              <w:jc w:val="center"/>
              <w:rPr>
                <w:rFonts w:ascii="Arial" w:hAnsi="Arial" w:cs="Arial"/>
                <w:noProof w:val="0"/>
                <w:sz w:val="22"/>
                <w:szCs w:val="22"/>
              </w:rPr>
            </w:pPr>
            <w:r w:rsidRPr="00DE6A07">
              <w:rPr>
                <w:rFonts w:ascii="Arial" w:hAnsi="Arial" w:cs="Arial"/>
                <w:noProof w:val="0"/>
                <w:sz w:val="22"/>
                <w:szCs w:val="22"/>
              </w:rPr>
              <w:t>3.85</w:t>
            </w:r>
          </w:p>
        </w:tc>
        <w:tc>
          <w:tcPr>
            <w:tcW w:w="1106" w:type="dxa"/>
            <w:tcBorders>
              <w:top w:val="nil"/>
              <w:left w:val="nil"/>
              <w:bottom w:val="nil"/>
              <w:right w:val="single" w:sz="4" w:space="0" w:color="auto"/>
            </w:tcBorders>
            <w:noWrap/>
            <w:vAlign w:val="bottom"/>
          </w:tcPr>
          <w:p w14:paraId="42A99AD6" w14:textId="77777777" w:rsidR="00136F0B" w:rsidRPr="00DE6A07" w:rsidRDefault="00231E45" w:rsidP="00136F0B">
            <w:pPr>
              <w:jc w:val="center"/>
              <w:rPr>
                <w:rFonts w:ascii="Arial" w:hAnsi="Arial" w:cs="Arial"/>
                <w:noProof w:val="0"/>
                <w:sz w:val="22"/>
                <w:szCs w:val="22"/>
              </w:rPr>
            </w:pPr>
            <w:r w:rsidRPr="00DE6A07">
              <w:rPr>
                <w:rFonts w:ascii="Arial" w:hAnsi="Arial" w:cs="Arial"/>
                <w:noProof w:val="0"/>
                <w:sz w:val="22"/>
                <w:szCs w:val="22"/>
              </w:rPr>
              <w:t>25</w:t>
            </w:r>
          </w:p>
        </w:tc>
      </w:tr>
      <w:tr w:rsidR="00231E45" w:rsidRPr="005618E9" w14:paraId="62CECE84" w14:textId="77777777" w:rsidTr="001C1C31">
        <w:trPr>
          <w:trHeight w:val="86"/>
        </w:trPr>
        <w:tc>
          <w:tcPr>
            <w:tcW w:w="5319" w:type="dxa"/>
            <w:tcBorders>
              <w:top w:val="nil"/>
              <w:left w:val="single" w:sz="4" w:space="0" w:color="auto"/>
              <w:bottom w:val="single" w:sz="4" w:space="0" w:color="auto"/>
              <w:right w:val="single" w:sz="4" w:space="0" w:color="auto"/>
            </w:tcBorders>
            <w:noWrap/>
            <w:vAlign w:val="bottom"/>
          </w:tcPr>
          <w:p w14:paraId="16978CCF" w14:textId="77777777" w:rsidR="00231E45" w:rsidRPr="005618E9" w:rsidRDefault="00231E45" w:rsidP="00136F0B">
            <w:pPr>
              <w:jc w:val="both"/>
              <w:rPr>
                <w:rFonts w:ascii="Arial" w:hAnsi="Arial" w:cs="Arial"/>
                <w:noProof w:val="0"/>
                <w:sz w:val="22"/>
                <w:szCs w:val="22"/>
              </w:rPr>
            </w:pPr>
          </w:p>
        </w:tc>
        <w:tc>
          <w:tcPr>
            <w:tcW w:w="1319" w:type="dxa"/>
            <w:tcBorders>
              <w:top w:val="nil"/>
              <w:left w:val="nil"/>
              <w:bottom w:val="single" w:sz="4" w:space="0" w:color="auto"/>
              <w:right w:val="single" w:sz="4" w:space="0" w:color="auto"/>
            </w:tcBorders>
            <w:noWrap/>
            <w:vAlign w:val="bottom"/>
          </w:tcPr>
          <w:p w14:paraId="4F019161" w14:textId="77777777" w:rsidR="00231E45" w:rsidRPr="00DE6A07" w:rsidRDefault="00231E45" w:rsidP="00136F0B">
            <w:pPr>
              <w:jc w:val="center"/>
              <w:rPr>
                <w:rFonts w:ascii="Arial" w:hAnsi="Arial" w:cs="Arial"/>
                <w:noProof w:val="0"/>
                <w:sz w:val="22"/>
                <w:szCs w:val="22"/>
              </w:rPr>
            </w:pPr>
          </w:p>
        </w:tc>
        <w:tc>
          <w:tcPr>
            <w:tcW w:w="1106" w:type="dxa"/>
            <w:tcBorders>
              <w:top w:val="nil"/>
              <w:left w:val="nil"/>
              <w:bottom w:val="single" w:sz="4" w:space="0" w:color="auto"/>
              <w:right w:val="single" w:sz="4" w:space="0" w:color="auto"/>
            </w:tcBorders>
            <w:noWrap/>
            <w:vAlign w:val="bottom"/>
          </w:tcPr>
          <w:p w14:paraId="0A330837" w14:textId="77777777" w:rsidR="00231E45" w:rsidRPr="00DE6A07" w:rsidRDefault="00231E45" w:rsidP="00136F0B">
            <w:pPr>
              <w:jc w:val="center"/>
              <w:rPr>
                <w:rFonts w:ascii="Arial" w:hAnsi="Arial" w:cs="Arial"/>
                <w:noProof w:val="0"/>
                <w:sz w:val="22"/>
                <w:szCs w:val="22"/>
              </w:rPr>
            </w:pPr>
          </w:p>
        </w:tc>
      </w:tr>
    </w:tbl>
    <w:p w14:paraId="32D5820F" w14:textId="77777777" w:rsidR="006D3BEA" w:rsidRPr="005618E9" w:rsidRDefault="006D3BEA" w:rsidP="00A6399E">
      <w:pPr>
        <w:ind w:left="720"/>
        <w:rPr>
          <w:rFonts w:ascii="Times New Roman" w:hAnsi="Times New Roman"/>
          <w:noProof w:val="0"/>
          <w:sz w:val="22"/>
          <w:szCs w:val="22"/>
        </w:rPr>
      </w:pPr>
    </w:p>
    <w:p w14:paraId="43EB46B3" w14:textId="77777777" w:rsidR="00136F0B" w:rsidRPr="005618E9" w:rsidRDefault="00136F0B" w:rsidP="00136F0B">
      <w:pPr>
        <w:ind w:left="360"/>
        <w:jc w:val="both"/>
        <w:rPr>
          <w:rFonts w:ascii="Times New Roman" w:hAnsi="Times New Roman"/>
          <w:noProof w:val="0"/>
          <w:sz w:val="22"/>
          <w:szCs w:val="22"/>
        </w:rPr>
      </w:pPr>
      <w:r w:rsidRPr="005618E9">
        <w:rPr>
          <w:rFonts w:ascii="Times New Roman" w:hAnsi="Times New Roman"/>
          <w:noProof w:val="0"/>
          <w:sz w:val="22"/>
          <w:szCs w:val="22"/>
        </w:rPr>
        <w:t xml:space="preserve">PTO begins accruing immediately upon hire.  However, hours earned are not </w:t>
      </w:r>
      <w:r w:rsidR="000A5A08" w:rsidRPr="005618E9">
        <w:rPr>
          <w:rFonts w:ascii="Times New Roman" w:hAnsi="Times New Roman"/>
          <w:noProof w:val="0"/>
          <w:sz w:val="22"/>
          <w:szCs w:val="22"/>
        </w:rPr>
        <w:t>available to be used</w:t>
      </w:r>
      <w:r w:rsidRPr="005618E9">
        <w:rPr>
          <w:rFonts w:ascii="Times New Roman" w:hAnsi="Times New Roman"/>
          <w:noProof w:val="0"/>
          <w:sz w:val="22"/>
          <w:szCs w:val="22"/>
        </w:rPr>
        <w:t xml:space="preserve"> until the 90-day </w:t>
      </w:r>
      <w:r w:rsidR="0051147C" w:rsidRPr="005618E9">
        <w:rPr>
          <w:rFonts w:ascii="Times New Roman" w:hAnsi="Times New Roman"/>
          <w:noProof w:val="0"/>
          <w:sz w:val="22"/>
          <w:szCs w:val="22"/>
        </w:rPr>
        <w:t>orientation</w:t>
      </w:r>
      <w:r w:rsidRPr="005618E9">
        <w:rPr>
          <w:rFonts w:ascii="Times New Roman" w:hAnsi="Times New Roman"/>
          <w:noProof w:val="0"/>
          <w:sz w:val="22"/>
          <w:szCs w:val="22"/>
        </w:rPr>
        <w:t xml:space="preserve"> period has been met.</w:t>
      </w:r>
      <w:r w:rsidR="00383D7B">
        <w:rPr>
          <w:rFonts w:ascii="Times New Roman" w:hAnsi="Times New Roman"/>
          <w:noProof w:val="0"/>
          <w:sz w:val="22"/>
          <w:szCs w:val="22"/>
        </w:rPr>
        <w:t xml:space="preserve">  If time off is approved during the initial 90-day orientation period, it will be considered unpaid time off and will use any accrued PTO.  </w:t>
      </w:r>
    </w:p>
    <w:p w14:paraId="34042548" w14:textId="77777777" w:rsidR="00911332" w:rsidRPr="005618E9" w:rsidRDefault="00911332" w:rsidP="00136F0B">
      <w:pPr>
        <w:ind w:left="360"/>
        <w:jc w:val="both"/>
        <w:rPr>
          <w:rFonts w:ascii="Times New Roman" w:hAnsi="Times New Roman"/>
          <w:noProof w:val="0"/>
          <w:sz w:val="22"/>
          <w:szCs w:val="22"/>
        </w:rPr>
      </w:pPr>
    </w:p>
    <w:p w14:paraId="1E171659" w14:textId="77777777" w:rsidR="00911332" w:rsidRPr="00DE6A07" w:rsidRDefault="00911332" w:rsidP="00136F0B">
      <w:pPr>
        <w:ind w:left="360"/>
        <w:jc w:val="both"/>
        <w:rPr>
          <w:rFonts w:ascii="Times New Roman" w:hAnsi="Times New Roman"/>
          <w:noProof w:val="0"/>
          <w:sz w:val="22"/>
          <w:szCs w:val="22"/>
        </w:rPr>
      </w:pPr>
      <w:r w:rsidRPr="00DE6A07">
        <w:rPr>
          <w:rFonts w:ascii="Times New Roman" w:hAnsi="Times New Roman"/>
          <w:noProof w:val="0"/>
          <w:sz w:val="22"/>
          <w:szCs w:val="22"/>
        </w:rPr>
        <w:t>All PTO is subject to Management approval. Requests should be made at least one week in advance</w:t>
      </w:r>
      <w:r w:rsidR="008C3BD2" w:rsidRPr="00DE6A07">
        <w:rPr>
          <w:rFonts w:ascii="Times New Roman" w:hAnsi="Times New Roman"/>
          <w:noProof w:val="0"/>
          <w:sz w:val="22"/>
          <w:szCs w:val="22"/>
        </w:rPr>
        <w:t xml:space="preserve"> and no later than the same number of days warning as you are planning on taking off for it to be approved PTO and </w:t>
      </w:r>
      <w:r w:rsidRPr="00DE6A07">
        <w:rPr>
          <w:rFonts w:ascii="Times New Roman" w:hAnsi="Times New Roman"/>
          <w:noProof w:val="0"/>
          <w:sz w:val="22"/>
          <w:szCs w:val="22"/>
        </w:rPr>
        <w:t>will be approved in order of receipt.</w:t>
      </w:r>
      <w:r w:rsidR="002866E1" w:rsidRPr="00DE6A07">
        <w:rPr>
          <w:rFonts w:ascii="Times New Roman" w:hAnsi="Times New Roman"/>
          <w:noProof w:val="0"/>
          <w:sz w:val="22"/>
          <w:szCs w:val="22"/>
        </w:rPr>
        <w:t xml:space="preserve"> Requests can be found in PLEX at the following location: Office Menu/Communications Menu/Document Control System/PRIER Forms &amp; Documents/Human Resources Common Forms.</w:t>
      </w:r>
    </w:p>
    <w:p w14:paraId="76C109FA" w14:textId="77777777" w:rsidR="00136F0B" w:rsidRPr="00DE6A07" w:rsidRDefault="00136F0B" w:rsidP="00136F0B">
      <w:pPr>
        <w:jc w:val="both"/>
        <w:rPr>
          <w:rFonts w:ascii="Times New Roman" w:hAnsi="Times New Roman"/>
          <w:noProof w:val="0"/>
          <w:sz w:val="22"/>
          <w:szCs w:val="22"/>
        </w:rPr>
      </w:pPr>
    </w:p>
    <w:p w14:paraId="66A8BE1E" w14:textId="77777777" w:rsidR="00A6399E" w:rsidRPr="00DE6A07" w:rsidRDefault="00250C04" w:rsidP="00395FF8">
      <w:pPr>
        <w:ind w:left="360"/>
        <w:jc w:val="both"/>
        <w:rPr>
          <w:rFonts w:ascii="Times New Roman" w:hAnsi="Times New Roman"/>
          <w:noProof w:val="0"/>
          <w:sz w:val="22"/>
          <w:szCs w:val="22"/>
        </w:rPr>
      </w:pPr>
      <w:r w:rsidRPr="00DE6A07">
        <w:rPr>
          <w:rFonts w:ascii="Times New Roman" w:hAnsi="Times New Roman"/>
          <w:noProof w:val="0"/>
          <w:sz w:val="22"/>
          <w:szCs w:val="22"/>
        </w:rPr>
        <w:t>PRIER expects partners to manage their PTO to allow for much needed vacations, unplanned illness, and personal business.</w:t>
      </w:r>
      <w:r w:rsidR="00C221F7" w:rsidRPr="00DE6A07">
        <w:rPr>
          <w:rFonts w:ascii="Times New Roman" w:hAnsi="Times New Roman"/>
          <w:noProof w:val="0"/>
          <w:sz w:val="22"/>
          <w:szCs w:val="22"/>
        </w:rPr>
        <w:t xml:space="preserve"> </w:t>
      </w:r>
      <w:r w:rsidRPr="00DE6A07">
        <w:rPr>
          <w:rFonts w:ascii="Times New Roman" w:hAnsi="Times New Roman"/>
          <w:noProof w:val="0"/>
          <w:sz w:val="22"/>
          <w:szCs w:val="22"/>
        </w:rPr>
        <w:t>A partner may not carry more than a year’s worth of PTO</w:t>
      </w:r>
      <w:r w:rsidR="00C221F7" w:rsidRPr="00DE6A07">
        <w:rPr>
          <w:rFonts w:ascii="Times New Roman" w:hAnsi="Times New Roman"/>
          <w:noProof w:val="0"/>
          <w:sz w:val="22"/>
          <w:szCs w:val="22"/>
        </w:rPr>
        <w:t xml:space="preserve"> at</w:t>
      </w:r>
      <w:r w:rsidR="007D2DC9" w:rsidRPr="00DE6A07">
        <w:rPr>
          <w:rFonts w:ascii="Times New Roman" w:hAnsi="Times New Roman"/>
          <w:noProof w:val="0"/>
          <w:sz w:val="22"/>
          <w:szCs w:val="22"/>
        </w:rPr>
        <w:t xml:space="preserve"> the partner’s</w:t>
      </w:r>
      <w:r w:rsidR="00C221F7" w:rsidRPr="00DE6A07">
        <w:rPr>
          <w:rFonts w:ascii="Times New Roman" w:hAnsi="Times New Roman"/>
          <w:noProof w:val="0"/>
          <w:sz w:val="22"/>
          <w:szCs w:val="22"/>
        </w:rPr>
        <w:t xml:space="preserve"> current accrual rate. </w:t>
      </w:r>
      <w:r w:rsidR="00395FF8" w:rsidRPr="00DE6A07">
        <w:rPr>
          <w:rFonts w:ascii="Times New Roman" w:hAnsi="Times New Roman"/>
          <w:noProof w:val="0"/>
          <w:sz w:val="22"/>
          <w:szCs w:val="22"/>
        </w:rPr>
        <w:t>Once during each 12-month period, after your first year</w:t>
      </w:r>
      <w:r w:rsidR="00136F0B" w:rsidRPr="00DE6A07">
        <w:rPr>
          <w:rFonts w:ascii="Times New Roman" w:hAnsi="Times New Roman"/>
          <w:noProof w:val="0"/>
          <w:sz w:val="22"/>
          <w:szCs w:val="22"/>
        </w:rPr>
        <w:t>, you may request a payout o</w:t>
      </w:r>
      <w:r w:rsidR="00395FF8" w:rsidRPr="00DE6A07">
        <w:rPr>
          <w:rFonts w:ascii="Times New Roman" w:hAnsi="Times New Roman"/>
          <w:noProof w:val="0"/>
          <w:sz w:val="22"/>
          <w:szCs w:val="22"/>
        </w:rPr>
        <w:t>f a maximum of 40 hours.</w:t>
      </w:r>
      <w:r w:rsidR="00C221F7" w:rsidRPr="00DE6A07">
        <w:rPr>
          <w:rFonts w:ascii="Times New Roman" w:hAnsi="Times New Roman"/>
          <w:noProof w:val="0"/>
          <w:sz w:val="22"/>
          <w:szCs w:val="22"/>
        </w:rPr>
        <w:t xml:space="preserve">  </w:t>
      </w:r>
      <w:r w:rsidR="00395FF8" w:rsidRPr="00DE6A07">
        <w:rPr>
          <w:rFonts w:ascii="Times New Roman" w:hAnsi="Times New Roman"/>
          <w:noProof w:val="0"/>
          <w:sz w:val="22"/>
          <w:szCs w:val="22"/>
        </w:rPr>
        <w:t>After the payout, you must have</w:t>
      </w:r>
      <w:r w:rsidR="008A60FC" w:rsidRPr="00DE6A07">
        <w:rPr>
          <w:rFonts w:ascii="Times New Roman" w:hAnsi="Times New Roman"/>
          <w:noProof w:val="0"/>
          <w:sz w:val="22"/>
          <w:szCs w:val="22"/>
        </w:rPr>
        <w:t xml:space="preserve"> a minimum </w:t>
      </w:r>
      <w:r w:rsidR="00136F0B" w:rsidRPr="00DE6A07">
        <w:rPr>
          <w:rFonts w:ascii="Times New Roman" w:hAnsi="Times New Roman"/>
          <w:noProof w:val="0"/>
          <w:sz w:val="22"/>
          <w:szCs w:val="22"/>
        </w:rPr>
        <w:t>of 40 hours</w:t>
      </w:r>
      <w:r w:rsidR="000A5A08" w:rsidRPr="00DE6A07">
        <w:rPr>
          <w:rFonts w:ascii="Times New Roman" w:hAnsi="Times New Roman"/>
          <w:noProof w:val="0"/>
          <w:sz w:val="22"/>
          <w:szCs w:val="22"/>
        </w:rPr>
        <w:t xml:space="preserve"> of PTO</w:t>
      </w:r>
      <w:r w:rsidR="004F28F4" w:rsidRPr="00DE6A07">
        <w:rPr>
          <w:rFonts w:ascii="Times New Roman" w:hAnsi="Times New Roman"/>
          <w:noProof w:val="0"/>
          <w:sz w:val="22"/>
          <w:szCs w:val="22"/>
        </w:rPr>
        <w:t xml:space="preserve"> remaining</w:t>
      </w:r>
      <w:r w:rsidR="00395FF8" w:rsidRPr="00DE6A07">
        <w:rPr>
          <w:rFonts w:ascii="Times New Roman" w:hAnsi="Times New Roman"/>
          <w:noProof w:val="0"/>
          <w:sz w:val="22"/>
          <w:szCs w:val="22"/>
        </w:rPr>
        <w:t xml:space="preserve"> and haven’t had a payout within the previous 12 months</w:t>
      </w:r>
      <w:r w:rsidR="00136F0B" w:rsidRPr="00DE6A07">
        <w:rPr>
          <w:rFonts w:ascii="Times New Roman" w:hAnsi="Times New Roman"/>
          <w:noProof w:val="0"/>
          <w:sz w:val="22"/>
          <w:szCs w:val="22"/>
        </w:rPr>
        <w:t>.</w:t>
      </w:r>
      <w:r w:rsidR="008A60FC" w:rsidRPr="00DE6A07">
        <w:rPr>
          <w:rFonts w:ascii="Times New Roman" w:hAnsi="Times New Roman"/>
          <w:noProof w:val="0"/>
          <w:sz w:val="22"/>
          <w:szCs w:val="22"/>
        </w:rPr>
        <w:t xml:space="preserve"> </w:t>
      </w:r>
    </w:p>
    <w:p w14:paraId="7292804D" w14:textId="77777777" w:rsidR="00136F0B" w:rsidRPr="00DE6A07" w:rsidRDefault="00136F0B" w:rsidP="00A6399E">
      <w:pPr>
        <w:ind w:left="720"/>
        <w:rPr>
          <w:rFonts w:ascii="Times New Roman" w:hAnsi="Times New Roman"/>
          <w:noProof w:val="0"/>
          <w:sz w:val="22"/>
          <w:szCs w:val="22"/>
        </w:rPr>
      </w:pPr>
    </w:p>
    <w:p w14:paraId="79511064" w14:textId="663378E1" w:rsidR="00902EA2" w:rsidRDefault="00A6399E" w:rsidP="00E70356">
      <w:pPr>
        <w:ind w:left="360"/>
        <w:rPr>
          <w:rFonts w:ascii="Times New Roman" w:hAnsi="Times New Roman"/>
          <w:noProof w:val="0"/>
          <w:sz w:val="22"/>
          <w:szCs w:val="22"/>
        </w:rPr>
      </w:pPr>
      <w:r w:rsidRPr="00DE6A07">
        <w:rPr>
          <w:rFonts w:ascii="Times New Roman" w:hAnsi="Times New Roman"/>
          <w:b/>
          <w:noProof w:val="0"/>
          <w:sz w:val="22"/>
          <w:szCs w:val="22"/>
        </w:rPr>
        <w:t>4.  Life Insurance</w:t>
      </w:r>
      <w:r w:rsidRPr="00DE6A07">
        <w:rPr>
          <w:rFonts w:ascii="Times New Roman" w:hAnsi="Times New Roman"/>
          <w:noProof w:val="0"/>
          <w:sz w:val="22"/>
          <w:szCs w:val="22"/>
        </w:rPr>
        <w:t xml:space="preserve"> of $25,000 will be provided to each qualified partner at no cost.  Part-time partners must average 25 hours per week to be eligible.</w:t>
      </w:r>
      <w:r w:rsidR="004F28F4" w:rsidRPr="00DE6A07">
        <w:rPr>
          <w:rFonts w:ascii="Times New Roman" w:hAnsi="Times New Roman"/>
          <w:noProof w:val="0"/>
          <w:sz w:val="22"/>
          <w:szCs w:val="22"/>
        </w:rPr>
        <w:t xml:space="preserve"> </w:t>
      </w:r>
      <w:r w:rsidR="00C221F7" w:rsidRPr="00DE6A07">
        <w:rPr>
          <w:rFonts w:ascii="Times New Roman" w:hAnsi="Times New Roman"/>
          <w:noProof w:val="0"/>
          <w:sz w:val="22"/>
          <w:szCs w:val="22"/>
        </w:rPr>
        <w:t xml:space="preserve"> </w:t>
      </w:r>
      <w:r w:rsidR="004F28F4" w:rsidRPr="00DE6A07">
        <w:rPr>
          <w:rFonts w:ascii="Times New Roman" w:hAnsi="Times New Roman"/>
          <w:noProof w:val="0"/>
          <w:sz w:val="22"/>
          <w:szCs w:val="22"/>
        </w:rPr>
        <w:t>This will become effective on the 1</w:t>
      </w:r>
      <w:r w:rsidR="004F28F4" w:rsidRPr="00DE6A07">
        <w:rPr>
          <w:rFonts w:ascii="Times New Roman" w:hAnsi="Times New Roman"/>
          <w:noProof w:val="0"/>
          <w:sz w:val="22"/>
          <w:szCs w:val="22"/>
          <w:vertAlign w:val="superscript"/>
        </w:rPr>
        <w:t>st</w:t>
      </w:r>
      <w:r w:rsidR="004F28F4" w:rsidRPr="00DE6A07">
        <w:rPr>
          <w:rFonts w:ascii="Times New Roman" w:hAnsi="Times New Roman"/>
          <w:noProof w:val="0"/>
          <w:sz w:val="22"/>
          <w:szCs w:val="22"/>
        </w:rPr>
        <w:t xml:space="preserve"> day of the month following the completion of </w:t>
      </w:r>
      <w:r w:rsidR="00CF1393" w:rsidRPr="00DE6A07">
        <w:rPr>
          <w:rFonts w:ascii="Times New Roman" w:hAnsi="Times New Roman"/>
          <w:noProof w:val="0"/>
          <w:sz w:val="22"/>
          <w:szCs w:val="22"/>
        </w:rPr>
        <w:t>6</w:t>
      </w:r>
      <w:r w:rsidR="004F28F4" w:rsidRPr="00DE6A07">
        <w:rPr>
          <w:rFonts w:ascii="Times New Roman" w:hAnsi="Times New Roman"/>
          <w:noProof w:val="0"/>
          <w:sz w:val="22"/>
          <w:szCs w:val="22"/>
        </w:rPr>
        <w:t>0 days.</w:t>
      </w:r>
    </w:p>
    <w:p w14:paraId="5FB13ABC" w14:textId="2D2726D3" w:rsidR="00BE77F8" w:rsidRDefault="00BE77F8" w:rsidP="00E70356">
      <w:pPr>
        <w:ind w:left="360"/>
        <w:rPr>
          <w:rFonts w:ascii="Times New Roman" w:hAnsi="Times New Roman"/>
          <w:noProof w:val="0"/>
          <w:sz w:val="22"/>
          <w:szCs w:val="22"/>
        </w:rPr>
      </w:pPr>
    </w:p>
    <w:p w14:paraId="0DF7D3DC" w14:textId="77777777" w:rsidR="00C7676D" w:rsidRPr="00D238E1" w:rsidRDefault="00BE77F8" w:rsidP="00BE77F8">
      <w:pPr>
        <w:ind w:left="360"/>
        <w:rPr>
          <w:rFonts w:ascii="Times New Roman" w:hAnsi="Times New Roman"/>
          <w:noProof w:val="0"/>
          <w:sz w:val="22"/>
          <w:szCs w:val="22"/>
          <w:highlight w:val="yellow"/>
        </w:rPr>
      </w:pPr>
      <w:r w:rsidRPr="00BE77F8">
        <w:rPr>
          <w:rFonts w:ascii="Times New Roman" w:hAnsi="Times New Roman"/>
          <w:b/>
          <w:bCs/>
          <w:noProof w:val="0"/>
          <w:sz w:val="22"/>
          <w:szCs w:val="22"/>
        </w:rPr>
        <w:t>5.</w:t>
      </w:r>
      <w:r w:rsidRPr="00BE77F8">
        <w:rPr>
          <w:rFonts w:ascii="Times New Roman" w:hAnsi="Times New Roman"/>
          <w:b/>
          <w:bCs/>
          <w:noProof w:val="0"/>
          <w:sz w:val="22"/>
          <w:szCs w:val="22"/>
        </w:rPr>
        <w:tab/>
      </w:r>
      <w:r w:rsidRPr="00D238E1">
        <w:rPr>
          <w:rFonts w:ascii="Times New Roman" w:hAnsi="Times New Roman"/>
          <w:b/>
          <w:bCs/>
          <w:noProof w:val="0"/>
          <w:sz w:val="22"/>
          <w:szCs w:val="22"/>
          <w:highlight w:val="yellow"/>
        </w:rPr>
        <w:t xml:space="preserve">Bereavement Leave </w:t>
      </w:r>
      <w:r w:rsidRPr="00D238E1">
        <w:rPr>
          <w:rFonts w:ascii="Times New Roman" w:hAnsi="Times New Roman"/>
          <w:noProof w:val="0"/>
          <w:sz w:val="22"/>
          <w:szCs w:val="22"/>
          <w:highlight w:val="yellow"/>
        </w:rPr>
        <w:t>will be given to all qualified partners</w:t>
      </w:r>
      <w:r w:rsidR="00C7676D" w:rsidRPr="00D238E1">
        <w:rPr>
          <w:rFonts w:ascii="Times New Roman" w:hAnsi="Times New Roman"/>
          <w:b/>
          <w:bCs/>
          <w:noProof w:val="0"/>
          <w:sz w:val="22"/>
          <w:szCs w:val="22"/>
          <w:highlight w:val="yellow"/>
        </w:rPr>
        <w:t>.</w:t>
      </w:r>
      <w:r w:rsidR="00C7676D" w:rsidRPr="00D238E1">
        <w:rPr>
          <w:rFonts w:ascii="Times New Roman" w:hAnsi="Times New Roman"/>
          <w:noProof w:val="0"/>
          <w:sz w:val="22"/>
          <w:szCs w:val="22"/>
          <w:highlight w:val="yellow"/>
        </w:rPr>
        <w:t xml:space="preserve">  PRIER recognizes the importance of family and the difficult time that employees experience following the loss of a loved one.  When a death occurs in your immediate family, you may qualify for up to three days of paid bereavement leave.  The term “immediate family includes an employee’s:</w:t>
      </w:r>
    </w:p>
    <w:p w14:paraId="461C4A80" w14:textId="77777777" w:rsidR="005E342C" w:rsidRPr="00D238E1" w:rsidRDefault="005E342C" w:rsidP="00C7676D">
      <w:pPr>
        <w:rPr>
          <w:rFonts w:ascii="Times New Roman" w:hAnsi="Times New Roman"/>
          <w:b/>
          <w:bCs/>
          <w:noProof w:val="0"/>
          <w:sz w:val="22"/>
          <w:szCs w:val="22"/>
          <w:highlight w:val="yellow"/>
        </w:rPr>
      </w:pPr>
    </w:p>
    <w:p w14:paraId="5C29F8C0" w14:textId="77777777" w:rsidR="00D238E1" w:rsidRPr="00D238E1" w:rsidRDefault="00D238E1" w:rsidP="00C7676D">
      <w:pPr>
        <w:pStyle w:val="ListParagraph"/>
        <w:numPr>
          <w:ilvl w:val="0"/>
          <w:numId w:val="9"/>
        </w:numPr>
        <w:rPr>
          <w:rFonts w:ascii="Times New Roman" w:hAnsi="Times New Roman"/>
          <w:b/>
          <w:bCs/>
          <w:noProof w:val="0"/>
          <w:sz w:val="22"/>
          <w:szCs w:val="22"/>
          <w:highlight w:val="yellow"/>
        </w:rPr>
      </w:pPr>
      <w:r w:rsidRPr="00D238E1">
        <w:rPr>
          <w:rFonts w:ascii="Times New Roman" w:hAnsi="Times New Roman"/>
          <w:noProof w:val="0"/>
          <w:sz w:val="22"/>
          <w:szCs w:val="22"/>
          <w:highlight w:val="yellow"/>
        </w:rPr>
        <w:t>Parent, stepparent, legal guardian, or parent-in-</w:t>
      </w:r>
      <w:proofErr w:type="gramStart"/>
      <w:r w:rsidRPr="00D238E1">
        <w:rPr>
          <w:rFonts w:ascii="Times New Roman" w:hAnsi="Times New Roman"/>
          <w:noProof w:val="0"/>
          <w:sz w:val="22"/>
          <w:szCs w:val="22"/>
          <w:highlight w:val="yellow"/>
        </w:rPr>
        <w:t>law;</w:t>
      </w:r>
      <w:proofErr w:type="gramEnd"/>
    </w:p>
    <w:p w14:paraId="18E0F9DF" w14:textId="77777777" w:rsidR="00D238E1" w:rsidRPr="00D238E1" w:rsidRDefault="00D238E1" w:rsidP="00C7676D">
      <w:pPr>
        <w:pStyle w:val="ListParagraph"/>
        <w:numPr>
          <w:ilvl w:val="0"/>
          <w:numId w:val="9"/>
        </w:numPr>
        <w:rPr>
          <w:rFonts w:ascii="Times New Roman" w:hAnsi="Times New Roman"/>
          <w:b/>
          <w:bCs/>
          <w:noProof w:val="0"/>
          <w:sz w:val="22"/>
          <w:szCs w:val="22"/>
          <w:highlight w:val="yellow"/>
        </w:rPr>
      </w:pPr>
      <w:r w:rsidRPr="00D238E1">
        <w:rPr>
          <w:rFonts w:ascii="Times New Roman" w:hAnsi="Times New Roman"/>
          <w:noProof w:val="0"/>
          <w:sz w:val="22"/>
          <w:szCs w:val="22"/>
          <w:highlight w:val="yellow"/>
        </w:rPr>
        <w:t xml:space="preserve">Current spouse or significant </w:t>
      </w:r>
      <w:proofErr w:type="gramStart"/>
      <w:r w:rsidRPr="00D238E1">
        <w:rPr>
          <w:rFonts w:ascii="Times New Roman" w:hAnsi="Times New Roman"/>
          <w:noProof w:val="0"/>
          <w:sz w:val="22"/>
          <w:szCs w:val="22"/>
          <w:highlight w:val="yellow"/>
        </w:rPr>
        <w:t>other;</w:t>
      </w:r>
      <w:proofErr w:type="gramEnd"/>
    </w:p>
    <w:p w14:paraId="43920F6B" w14:textId="77777777" w:rsidR="00D238E1" w:rsidRPr="00D238E1" w:rsidRDefault="00D238E1" w:rsidP="00C7676D">
      <w:pPr>
        <w:pStyle w:val="ListParagraph"/>
        <w:numPr>
          <w:ilvl w:val="0"/>
          <w:numId w:val="9"/>
        </w:numPr>
        <w:rPr>
          <w:rFonts w:ascii="Times New Roman" w:hAnsi="Times New Roman"/>
          <w:b/>
          <w:bCs/>
          <w:noProof w:val="0"/>
          <w:sz w:val="22"/>
          <w:szCs w:val="22"/>
          <w:highlight w:val="yellow"/>
        </w:rPr>
      </w:pPr>
      <w:r w:rsidRPr="00D238E1">
        <w:rPr>
          <w:rFonts w:ascii="Times New Roman" w:hAnsi="Times New Roman"/>
          <w:noProof w:val="0"/>
          <w:sz w:val="22"/>
          <w:szCs w:val="22"/>
          <w:highlight w:val="yellow"/>
        </w:rPr>
        <w:t xml:space="preserve">Child, stepchild, son-in-law, or daughter-in-law (including miscarriage of an employee’s unborn </w:t>
      </w:r>
      <w:proofErr w:type="gramStart"/>
      <w:r w:rsidRPr="00D238E1">
        <w:rPr>
          <w:rFonts w:ascii="Times New Roman" w:hAnsi="Times New Roman"/>
          <w:noProof w:val="0"/>
          <w:sz w:val="22"/>
          <w:szCs w:val="22"/>
          <w:highlight w:val="yellow"/>
        </w:rPr>
        <w:t>child;</w:t>
      </w:r>
      <w:proofErr w:type="gramEnd"/>
    </w:p>
    <w:p w14:paraId="0AC6A2BC" w14:textId="77777777" w:rsidR="00D238E1" w:rsidRPr="00D238E1" w:rsidRDefault="00D238E1" w:rsidP="00C7676D">
      <w:pPr>
        <w:pStyle w:val="ListParagraph"/>
        <w:numPr>
          <w:ilvl w:val="0"/>
          <w:numId w:val="9"/>
        </w:numPr>
        <w:rPr>
          <w:rFonts w:ascii="Times New Roman" w:hAnsi="Times New Roman"/>
          <w:b/>
          <w:bCs/>
          <w:noProof w:val="0"/>
          <w:sz w:val="22"/>
          <w:szCs w:val="22"/>
          <w:highlight w:val="yellow"/>
        </w:rPr>
      </w:pPr>
      <w:r w:rsidRPr="00D238E1">
        <w:rPr>
          <w:rFonts w:ascii="Times New Roman" w:hAnsi="Times New Roman"/>
          <w:noProof w:val="0"/>
          <w:sz w:val="22"/>
          <w:szCs w:val="22"/>
          <w:highlight w:val="yellow"/>
        </w:rPr>
        <w:t xml:space="preserve">Grandparent or grandchild; and </w:t>
      </w:r>
    </w:p>
    <w:p w14:paraId="56E23E66" w14:textId="77777777" w:rsidR="00D238E1" w:rsidRPr="00D238E1" w:rsidRDefault="00D238E1" w:rsidP="00C7676D">
      <w:pPr>
        <w:pStyle w:val="ListParagraph"/>
        <w:numPr>
          <w:ilvl w:val="0"/>
          <w:numId w:val="9"/>
        </w:numPr>
        <w:rPr>
          <w:rFonts w:ascii="Times New Roman" w:hAnsi="Times New Roman"/>
          <w:b/>
          <w:bCs/>
          <w:noProof w:val="0"/>
          <w:sz w:val="22"/>
          <w:szCs w:val="22"/>
          <w:highlight w:val="yellow"/>
        </w:rPr>
      </w:pPr>
      <w:r w:rsidRPr="00D238E1">
        <w:rPr>
          <w:rFonts w:ascii="Times New Roman" w:hAnsi="Times New Roman"/>
          <w:noProof w:val="0"/>
          <w:sz w:val="22"/>
          <w:szCs w:val="22"/>
          <w:highlight w:val="yellow"/>
        </w:rPr>
        <w:t>Sibling</w:t>
      </w:r>
    </w:p>
    <w:p w14:paraId="18049295" w14:textId="77777777" w:rsidR="00D238E1" w:rsidRPr="00D238E1" w:rsidRDefault="00D238E1" w:rsidP="00D238E1">
      <w:pPr>
        <w:rPr>
          <w:rFonts w:ascii="Times New Roman" w:hAnsi="Times New Roman"/>
          <w:b/>
          <w:bCs/>
          <w:noProof w:val="0"/>
          <w:sz w:val="22"/>
          <w:szCs w:val="22"/>
          <w:highlight w:val="yellow"/>
        </w:rPr>
      </w:pPr>
    </w:p>
    <w:p w14:paraId="1156350D" w14:textId="77777777" w:rsidR="00D238E1" w:rsidRPr="00D238E1" w:rsidRDefault="00D238E1" w:rsidP="00D238E1">
      <w:pPr>
        <w:rPr>
          <w:rFonts w:ascii="Times New Roman" w:hAnsi="Times New Roman"/>
          <w:noProof w:val="0"/>
          <w:sz w:val="22"/>
          <w:szCs w:val="22"/>
          <w:highlight w:val="yellow"/>
        </w:rPr>
      </w:pPr>
      <w:r w:rsidRPr="00D238E1">
        <w:rPr>
          <w:rFonts w:ascii="Times New Roman" w:hAnsi="Times New Roman"/>
          <w:noProof w:val="0"/>
          <w:sz w:val="22"/>
          <w:szCs w:val="22"/>
          <w:highlight w:val="yellow"/>
        </w:rPr>
        <w:t>“Immediate family” does not include any “in-law” of a former spouse or of a spouse from whom you are separated in law or in fact.</w:t>
      </w:r>
    </w:p>
    <w:p w14:paraId="67BBEE21" w14:textId="77777777" w:rsidR="00D238E1" w:rsidRPr="00D238E1" w:rsidRDefault="00D238E1" w:rsidP="00D238E1">
      <w:pPr>
        <w:rPr>
          <w:rFonts w:ascii="Times New Roman" w:hAnsi="Times New Roman"/>
          <w:noProof w:val="0"/>
          <w:sz w:val="22"/>
          <w:szCs w:val="22"/>
          <w:highlight w:val="yellow"/>
        </w:rPr>
      </w:pPr>
    </w:p>
    <w:p w14:paraId="4A933628" w14:textId="65E21D08" w:rsidR="00C7676D" w:rsidRPr="00D238E1" w:rsidRDefault="00D238E1" w:rsidP="00D238E1">
      <w:pPr>
        <w:rPr>
          <w:rFonts w:ascii="Times New Roman" w:hAnsi="Times New Roman"/>
          <w:b/>
          <w:bCs/>
          <w:noProof w:val="0"/>
          <w:sz w:val="22"/>
          <w:szCs w:val="22"/>
        </w:rPr>
        <w:sectPr w:rsidR="00C7676D" w:rsidRPr="00D238E1">
          <w:footerReference w:type="default" r:id="rId8"/>
          <w:pgSz w:w="12240" w:h="15840"/>
          <w:pgMar w:top="1440" w:right="1800" w:bottom="1440" w:left="1800" w:header="720" w:footer="720" w:gutter="0"/>
          <w:cols w:space="720"/>
          <w:docGrid w:linePitch="360"/>
        </w:sectPr>
      </w:pPr>
      <w:r w:rsidRPr="00D238E1">
        <w:rPr>
          <w:rFonts w:ascii="Times New Roman" w:hAnsi="Times New Roman"/>
          <w:noProof w:val="0"/>
          <w:sz w:val="22"/>
          <w:szCs w:val="22"/>
          <w:highlight w:val="yellow"/>
        </w:rPr>
        <w:t>Employees who desire additional time off after exhausting paid bereavement leave may request PTO if they have any available.  If they don’t have any PTO leave, they may request additional unpaid leave from their manager, which will be considered on a case-by-case basis.</w:t>
      </w:r>
      <w:r w:rsidR="00C7676D" w:rsidRPr="00D238E1">
        <w:rPr>
          <w:rFonts w:ascii="Times New Roman" w:hAnsi="Times New Roman"/>
          <w:b/>
          <w:bCs/>
          <w:noProof w:val="0"/>
          <w:sz w:val="22"/>
          <w:szCs w:val="22"/>
        </w:rPr>
        <w:tab/>
      </w:r>
    </w:p>
    <w:p w14:paraId="721A4AF5" w14:textId="02A33775" w:rsidR="000338E2" w:rsidRPr="00DE6A07" w:rsidRDefault="000338E2" w:rsidP="005E342C">
      <w:pPr>
        <w:rPr>
          <w:rFonts w:ascii="Times New Roman" w:hAnsi="Times New Roman"/>
          <w:noProof w:val="0"/>
          <w:sz w:val="22"/>
          <w:szCs w:val="22"/>
        </w:rPr>
      </w:pPr>
    </w:p>
    <w:p w14:paraId="75BA965B" w14:textId="77777777" w:rsidR="000338E2" w:rsidRDefault="00CF1393" w:rsidP="002F3F85">
      <w:pPr>
        <w:ind w:left="360"/>
        <w:rPr>
          <w:rFonts w:ascii="Times New Roman" w:hAnsi="Times New Roman"/>
          <w:noProof w:val="0"/>
          <w:sz w:val="22"/>
          <w:szCs w:val="22"/>
        </w:rPr>
      </w:pPr>
      <w:r w:rsidRPr="00DE6A07">
        <w:rPr>
          <w:rFonts w:ascii="Times New Roman" w:hAnsi="Times New Roman"/>
          <w:b/>
          <w:noProof w:val="0"/>
          <w:sz w:val="22"/>
          <w:szCs w:val="22"/>
        </w:rPr>
        <w:t>6</w:t>
      </w:r>
      <w:r w:rsidR="000338E2" w:rsidRPr="00DE6A07">
        <w:rPr>
          <w:rFonts w:ascii="Times New Roman" w:hAnsi="Times New Roman"/>
          <w:b/>
          <w:noProof w:val="0"/>
          <w:sz w:val="22"/>
          <w:szCs w:val="22"/>
        </w:rPr>
        <w:t xml:space="preserve">. Long Term </w:t>
      </w:r>
      <w:r w:rsidR="00677A2C" w:rsidRPr="00DE6A07">
        <w:rPr>
          <w:rFonts w:ascii="Times New Roman" w:hAnsi="Times New Roman"/>
          <w:b/>
          <w:noProof w:val="0"/>
          <w:sz w:val="22"/>
          <w:szCs w:val="22"/>
        </w:rPr>
        <w:t>Disability</w:t>
      </w:r>
      <w:r w:rsidR="000338E2" w:rsidRPr="00DE6A07">
        <w:rPr>
          <w:rFonts w:ascii="Times New Roman" w:hAnsi="Times New Roman"/>
          <w:b/>
          <w:noProof w:val="0"/>
          <w:sz w:val="22"/>
          <w:szCs w:val="22"/>
        </w:rPr>
        <w:t xml:space="preserve"> Insurance </w:t>
      </w:r>
      <w:r w:rsidR="000338E2" w:rsidRPr="00DE6A07">
        <w:rPr>
          <w:rFonts w:ascii="Times New Roman" w:hAnsi="Times New Roman"/>
          <w:noProof w:val="0"/>
          <w:sz w:val="22"/>
          <w:szCs w:val="22"/>
        </w:rPr>
        <w:t xml:space="preserve">will be provided to each qualified partner at no cost.  Part-time partners must average </w:t>
      </w:r>
      <w:r w:rsidR="004A0DEF" w:rsidRPr="00DE6A07">
        <w:rPr>
          <w:rFonts w:ascii="Times New Roman" w:hAnsi="Times New Roman"/>
          <w:noProof w:val="0"/>
          <w:sz w:val="22"/>
          <w:szCs w:val="22"/>
        </w:rPr>
        <w:t>30</w:t>
      </w:r>
      <w:r w:rsidR="000338E2" w:rsidRPr="00DE6A07">
        <w:rPr>
          <w:rFonts w:ascii="Times New Roman" w:hAnsi="Times New Roman"/>
          <w:noProof w:val="0"/>
          <w:sz w:val="22"/>
          <w:szCs w:val="22"/>
        </w:rPr>
        <w:t xml:space="preserve"> hours per week to be eligible.  This will become effective on the 1</w:t>
      </w:r>
      <w:r w:rsidR="000338E2" w:rsidRPr="00DE6A07">
        <w:rPr>
          <w:rFonts w:ascii="Times New Roman" w:hAnsi="Times New Roman"/>
          <w:noProof w:val="0"/>
          <w:sz w:val="22"/>
          <w:szCs w:val="22"/>
          <w:vertAlign w:val="superscript"/>
        </w:rPr>
        <w:t>st</w:t>
      </w:r>
      <w:r w:rsidR="000338E2" w:rsidRPr="00DE6A07">
        <w:rPr>
          <w:rFonts w:ascii="Times New Roman" w:hAnsi="Times New Roman"/>
          <w:noProof w:val="0"/>
          <w:sz w:val="22"/>
          <w:szCs w:val="22"/>
        </w:rPr>
        <w:t xml:space="preserve"> day of the month of the completion of </w:t>
      </w:r>
      <w:r w:rsidR="000719D7" w:rsidRPr="00DE6A07">
        <w:rPr>
          <w:rFonts w:ascii="Times New Roman" w:hAnsi="Times New Roman"/>
          <w:noProof w:val="0"/>
          <w:sz w:val="22"/>
          <w:szCs w:val="22"/>
        </w:rPr>
        <w:t>6</w:t>
      </w:r>
      <w:r w:rsidR="000338E2" w:rsidRPr="00DE6A07">
        <w:rPr>
          <w:rFonts w:ascii="Times New Roman" w:hAnsi="Times New Roman"/>
          <w:noProof w:val="0"/>
          <w:sz w:val="22"/>
          <w:szCs w:val="22"/>
        </w:rPr>
        <w:t>0 days.</w:t>
      </w:r>
    </w:p>
    <w:p w14:paraId="12271CEB" w14:textId="77777777" w:rsidR="00E70356" w:rsidRPr="005618E9" w:rsidRDefault="00E70356" w:rsidP="002F3F85">
      <w:pPr>
        <w:ind w:left="360"/>
        <w:rPr>
          <w:rFonts w:ascii="Times New Roman" w:hAnsi="Times New Roman"/>
          <w:noProof w:val="0"/>
          <w:sz w:val="22"/>
          <w:szCs w:val="22"/>
        </w:rPr>
      </w:pPr>
    </w:p>
    <w:p w14:paraId="018D2097" w14:textId="77777777" w:rsidR="00A6399E" w:rsidRPr="005618E9" w:rsidRDefault="00A6399E" w:rsidP="00A6399E">
      <w:pPr>
        <w:ind w:left="720"/>
        <w:rPr>
          <w:rFonts w:ascii="Times New Roman" w:hAnsi="Times New Roman"/>
          <w:noProof w:val="0"/>
          <w:sz w:val="22"/>
          <w:szCs w:val="22"/>
        </w:rPr>
      </w:pPr>
    </w:p>
    <w:p w14:paraId="1E2803B2" w14:textId="77777777" w:rsidR="00A6399E" w:rsidRPr="00383D7B" w:rsidRDefault="00CF1393" w:rsidP="002F3F85">
      <w:pPr>
        <w:ind w:left="360"/>
        <w:rPr>
          <w:rFonts w:ascii="Times New Roman" w:hAnsi="Times New Roman"/>
          <w:noProof w:val="0"/>
          <w:sz w:val="22"/>
          <w:szCs w:val="22"/>
        </w:rPr>
      </w:pPr>
      <w:r>
        <w:rPr>
          <w:rFonts w:ascii="Times New Roman" w:hAnsi="Times New Roman"/>
          <w:b/>
          <w:bCs/>
          <w:noProof w:val="0"/>
          <w:sz w:val="22"/>
          <w:szCs w:val="22"/>
        </w:rPr>
        <w:t>7</w:t>
      </w:r>
      <w:r w:rsidR="00A6399E" w:rsidRPr="005618E9">
        <w:rPr>
          <w:rFonts w:ascii="Times New Roman" w:hAnsi="Times New Roman"/>
          <w:b/>
          <w:bCs/>
          <w:noProof w:val="0"/>
          <w:sz w:val="22"/>
          <w:szCs w:val="22"/>
        </w:rPr>
        <w:t xml:space="preserve">. Education Reimbursement Plan </w:t>
      </w:r>
      <w:r w:rsidR="00A6399E" w:rsidRPr="005618E9">
        <w:rPr>
          <w:rFonts w:ascii="Times New Roman" w:hAnsi="Times New Roman"/>
          <w:noProof w:val="0"/>
          <w:sz w:val="22"/>
          <w:szCs w:val="22"/>
        </w:rPr>
        <w:t xml:space="preserve">will reimburse </w:t>
      </w:r>
      <w:r w:rsidR="00DD515E" w:rsidRPr="005618E9">
        <w:rPr>
          <w:rFonts w:ascii="Times New Roman" w:hAnsi="Times New Roman"/>
          <w:noProof w:val="0"/>
          <w:sz w:val="22"/>
          <w:szCs w:val="22"/>
        </w:rPr>
        <w:t>qualified partner</w:t>
      </w:r>
      <w:r w:rsidR="00F72A1C" w:rsidRPr="00836DDF">
        <w:rPr>
          <w:rFonts w:ascii="Times New Roman" w:hAnsi="Times New Roman"/>
          <w:b/>
          <w:noProof w:val="0"/>
          <w:sz w:val="22"/>
          <w:szCs w:val="22"/>
        </w:rPr>
        <w:t>s</w:t>
      </w:r>
      <w:r w:rsidR="00562036" w:rsidRPr="005618E9">
        <w:rPr>
          <w:rFonts w:ascii="Times New Roman" w:hAnsi="Times New Roman"/>
          <w:noProof w:val="0"/>
          <w:sz w:val="22"/>
          <w:szCs w:val="22"/>
        </w:rPr>
        <w:t xml:space="preserve"> (prorated for part time partners)</w:t>
      </w:r>
      <w:r w:rsidR="00A6399E" w:rsidRPr="005618E9">
        <w:rPr>
          <w:rFonts w:ascii="Times New Roman" w:hAnsi="Times New Roman"/>
          <w:noProof w:val="0"/>
          <w:sz w:val="22"/>
          <w:szCs w:val="22"/>
        </w:rPr>
        <w:t xml:space="preserve"> for college or trade school tuition expenses if the associates follow the guidelines in this policy</w:t>
      </w:r>
      <w:r w:rsidR="00A6399E" w:rsidRPr="00383D7B">
        <w:rPr>
          <w:rFonts w:ascii="Times New Roman" w:hAnsi="Times New Roman"/>
          <w:noProof w:val="0"/>
          <w:sz w:val="22"/>
          <w:szCs w:val="22"/>
        </w:rPr>
        <w:t>.</w:t>
      </w:r>
      <w:r w:rsidR="0085784C" w:rsidRPr="00383D7B">
        <w:rPr>
          <w:rFonts w:ascii="Times New Roman" w:hAnsi="Times New Roman"/>
          <w:noProof w:val="0"/>
          <w:sz w:val="22"/>
          <w:szCs w:val="22"/>
        </w:rPr>
        <w:t xml:space="preserve">  </w:t>
      </w:r>
      <w:r w:rsidR="002A10B3" w:rsidRPr="00383D7B">
        <w:rPr>
          <w:rFonts w:ascii="Times New Roman" w:hAnsi="Times New Roman"/>
          <w:noProof w:val="0"/>
          <w:sz w:val="22"/>
          <w:szCs w:val="22"/>
        </w:rPr>
        <w:t>Some portion of your educational reimbursement may be considered taxable wages under IRS regulations.</w:t>
      </w:r>
    </w:p>
    <w:p w14:paraId="0022780B" w14:textId="77777777" w:rsidR="00A6399E" w:rsidRPr="005618E9" w:rsidRDefault="00A6399E" w:rsidP="00A6399E">
      <w:pPr>
        <w:ind w:left="720"/>
        <w:rPr>
          <w:rFonts w:ascii="Times New Roman" w:hAnsi="Times New Roman"/>
          <w:noProof w:val="0"/>
          <w:sz w:val="22"/>
          <w:szCs w:val="22"/>
        </w:rPr>
      </w:pPr>
      <w:r w:rsidRPr="00383D7B">
        <w:rPr>
          <w:rFonts w:ascii="Times New Roman" w:hAnsi="Times New Roman"/>
          <w:b/>
          <w:bCs/>
          <w:noProof w:val="0"/>
          <w:sz w:val="22"/>
          <w:szCs w:val="22"/>
        </w:rPr>
        <w:t>P</w:t>
      </w:r>
      <w:r w:rsidR="0051147C" w:rsidRPr="00383D7B">
        <w:rPr>
          <w:rFonts w:ascii="Times New Roman" w:hAnsi="Times New Roman"/>
          <w:b/>
          <w:bCs/>
          <w:noProof w:val="0"/>
          <w:sz w:val="22"/>
          <w:szCs w:val="22"/>
        </w:rPr>
        <w:t>RIER</w:t>
      </w:r>
      <w:r w:rsidRPr="00383D7B">
        <w:rPr>
          <w:rFonts w:ascii="Times New Roman" w:hAnsi="Times New Roman"/>
          <w:b/>
          <w:bCs/>
          <w:noProof w:val="0"/>
          <w:sz w:val="22"/>
          <w:szCs w:val="22"/>
        </w:rPr>
        <w:t xml:space="preserve"> Products, Inc. </w:t>
      </w:r>
      <w:r w:rsidRPr="00383D7B">
        <w:rPr>
          <w:rFonts w:ascii="Times New Roman" w:hAnsi="Times New Roman"/>
          <w:noProof w:val="0"/>
          <w:sz w:val="22"/>
          <w:szCs w:val="22"/>
        </w:rPr>
        <w:t>encourages</w:t>
      </w:r>
      <w:r w:rsidRPr="005618E9">
        <w:rPr>
          <w:rFonts w:ascii="Times New Roman" w:hAnsi="Times New Roman"/>
          <w:noProof w:val="0"/>
          <w:sz w:val="22"/>
          <w:szCs w:val="22"/>
        </w:rPr>
        <w:t xml:space="preserve"> the spiritual, mental &amp; physical development of our associates. </w:t>
      </w:r>
      <w:proofErr w:type="gramStart"/>
      <w:r w:rsidRPr="005618E9">
        <w:rPr>
          <w:rFonts w:ascii="Times New Roman" w:hAnsi="Times New Roman"/>
          <w:noProof w:val="0"/>
          <w:sz w:val="22"/>
          <w:szCs w:val="22"/>
        </w:rPr>
        <w:t>In order to</w:t>
      </w:r>
      <w:proofErr w:type="gramEnd"/>
      <w:r w:rsidRPr="005618E9">
        <w:rPr>
          <w:rFonts w:ascii="Times New Roman" w:hAnsi="Times New Roman"/>
          <w:noProof w:val="0"/>
          <w:sz w:val="22"/>
          <w:szCs w:val="22"/>
        </w:rPr>
        <w:t xml:space="preserve"> promote the education and self-improvement of our associates, </w:t>
      </w:r>
      <w:r w:rsidR="00CB7F4B">
        <w:rPr>
          <w:rFonts w:ascii="Times New Roman" w:hAnsi="Times New Roman"/>
          <w:noProof w:val="0"/>
          <w:sz w:val="22"/>
          <w:szCs w:val="22"/>
        </w:rPr>
        <w:t xml:space="preserve">PRIER </w:t>
      </w:r>
      <w:r w:rsidRPr="005618E9">
        <w:rPr>
          <w:rFonts w:ascii="Times New Roman" w:hAnsi="Times New Roman"/>
          <w:noProof w:val="0"/>
          <w:sz w:val="22"/>
          <w:szCs w:val="22"/>
        </w:rPr>
        <w:t>Products, Inc. has adopted the following policy:</w:t>
      </w:r>
    </w:p>
    <w:p w14:paraId="4563FBB3" w14:textId="77777777" w:rsidR="00A6399E" w:rsidRPr="005618E9" w:rsidRDefault="00A6399E" w:rsidP="00A6399E">
      <w:pPr>
        <w:ind w:left="720"/>
        <w:rPr>
          <w:rFonts w:ascii="Times New Roman" w:hAnsi="Times New Roman"/>
          <w:noProof w:val="0"/>
          <w:sz w:val="22"/>
          <w:szCs w:val="22"/>
        </w:rPr>
      </w:pPr>
    </w:p>
    <w:p w14:paraId="27BBDEFB" w14:textId="77777777" w:rsidR="00A6399E" w:rsidRPr="005618E9" w:rsidRDefault="00A6399E" w:rsidP="00A6399E">
      <w:pPr>
        <w:numPr>
          <w:ilvl w:val="0"/>
          <w:numId w:val="1"/>
        </w:numPr>
        <w:rPr>
          <w:rFonts w:ascii="Times New Roman" w:hAnsi="Times New Roman"/>
          <w:noProof w:val="0"/>
          <w:sz w:val="22"/>
          <w:szCs w:val="22"/>
        </w:rPr>
      </w:pPr>
      <w:r w:rsidRPr="005618E9">
        <w:rPr>
          <w:rFonts w:ascii="Times New Roman" w:hAnsi="Times New Roman"/>
          <w:b/>
          <w:bCs/>
          <w:noProof w:val="0"/>
          <w:sz w:val="22"/>
          <w:szCs w:val="22"/>
        </w:rPr>
        <w:t>P</w:t>
      </w:r>
      <w:r w:rsidR="0051147C" w:rsidRPr="005618E9">
        <w:rPr>
          <w:rFonts w:ascii="Times New Roman" w:hAnsi="Times New Roman"/>
          <w:b/>
          <w:bCs/>
          <w:noProof w:val="0"/>
          <w:sz w:val="22"/>
          <w:szCs w:val="22"/>
        </w:rPr>
        <w:t>RIER</w:t>
      </w:r>
      <w:r w:rsidRPr="005618E9">
        <w:rPr>
          <w:rFonts w:ascii="Times New Roman" w:hAnsi="Times New Roman"/>
          <w:b/>
          <w:bCs/>
          <w:noProof w:val="0"/>
          <w:sz w:val="22"/>
          <w:szCs w:val="22"/>
        </w:rPr>
        <w:t xml:space="preserve"> Products, Inc. </w:t>
      </w:r>
      <w:r w:rsidRPr="005618E9">
        <w:rPr>
          <w:rFonts w:ascii="Times New Roman" w:hAnsi="Times New Roman"/>
          <w:noProof w:val="0"/>
          <w:sz w:val="22"/>
          <w:szCs w:val="22"/>
        </w:rPr>
        <w:t>will only reimburse the amounts stated in this policy.</w:t>
      </w:r>
    </w:p>
    <w:p w14:paraId="6D65FE4D" w14:textId="77777777" w:rsidR="00A6399E" w:rsidRPr="005618E9" w:rsidRDefault="00A6399E" w:rsidP="00A6399E">
      <w:pPr>
        <w:numPr>
          <w:ilvl w:val="0"/>
          <w:numId w:val="1"/>
        </w:numPr>
        <w:rPr>
          <w:rFonts w:ascii="Times New Roman" w:hAnsi="Times New Roman"/>
          <w:noProof w:val="0"/>
          <w:sz w:val="22"/>
          <w:szCs w:val="22"/>
        </w:rPr>
      </w:pPr>
      <w:r w:rsidRPr="005618E9">
        <w:rPr>
          <w:rFonts w:ascii="Times New Roman" w:hAnsi="Times New Roman"/>
          <w:b/>
          <w:bCs/>
          <w:noProof w:val="0"/>
          <w:sz w:val="22"/>
          <w:szCs w:val="22"/>
        </w:rPr>
        <w:t>P</w:t>
      </w:r>
      <w:r w:rsidR="0051147C" w:rsidRPr="005618E9">
        <w:rPr>
          <w:rFonts w:ascii="Times New Roman" w:hAnsi="Times New Roman"/>
          <w:b/>
          <w:bCs/>
          <w:noProof w:val="0"/>
          <w:sz w:val="22"/>
          <w:szCs w:val="22"/>
        </w:rPr>
        <w:t>RIER</w:t>
      </w:r>
      <w:r w:rsidRPr="005618E9">
        <w:rPr>
          <w:rFonts w:ascii="Times New Roman" w:hAnsi="Times New Roman"/>
          <w:b/>
          <w:bCs/>
          <w:noProof w:val="0"/>
          <w:sz w:val="22"/>
          <w:szCs w:val="22"/>
        </w:rPr>
        <w:t xml:space="preserve"> Products, Inc. </w:t>
      </w:r>
      <w:r w:rsidRPr="005618E9">
        <w:rPr>
          <w:rFonts w:ascii="Times New Roman" w:hAnsi="Times New Roman"/>
          <w:noProof w:val="0"/>
          <w:sz w:val="22"/>
          <w:szCs w:val="22"/>
        </w:rPr>
        <w:t xml:space="preserve">must approve all classes taken before the tuition is eligible for reimbursement. The classes must be approved </w:t>
      </w:r>
      <w:r w:rsidR="00562036" w:rsidRPr="005618E9">
        <w:rPr>
          <w:rFonts w:ascii="Times New Roman" w:hAnsi="Times New Roman"/>
          <w:noProof w:val="0"/>
          <w:sz w:val="22"/>
          <w:szCs w:val="22"/>
        </w:rPr>
        <w:t>by a company</w:t>
      </w:r>
      <w:r w:rsidR="00562036" w:rsidRPr="005618E9">
        <w:rPr>
          <w:rFonts w:ascii="Times New Roman" w:hAnsi="Times New Roman"/>
          <w:noProof w:val="0"/>
          <w:color w:val="FF0000"/>
          <w:sz w:val="22"/>
          <w:szCs w:val="22"/>
        </w:rPr>
        <w:t xml:space="preserve"> </w:t>
      </w:r>
      <w:r w:rsidR="00562036" w:rsidRPr="005618E9">
        <w:rPr>
          <w:rFonts w:ascii="Times New Roman" w:hAnsi="Times New Roman"/>
          <w:noProof w:val="0"/>
          <w:sz w:val="22"/>
          <w:szCs w:val="22"/>
        </w:rPr>
        <w:t xml:space="preserve">owner </w:t>
      </w:r>
      <w:r w:rsidRPr="005618E9">
        <w:rPr>
          <w:rFonts w:ascii="Times New Roman" w:hAnsi="Times New Roman"/>
          <w:noProof w:val="0"/>
          <w:sz w:val="22"/>
          <w:szCs w:val="22"/>
        </w:rPr>
        <w:t>before any reimbursement will be made.</w:t>
      </w:r>
    </w:p>
    <w:p w14:paraId="7CD9B5DF" w14:textId="77777777" w:rsidR="00A6399E" w:rsidRPr="005618E9" w:rsidRDefault="00A6399E" w:rsidP="00A6399E">
      <w:pPr>
        <w:numPr>
          <w:ilvl w:val="0"/>
          <w:numId w:val="1"/>
        </w:numPr>
        <w:rPr>
          <w:rFonts w:ascii="Times New Roman" w:hAnsi="Times New Roman"/>
          <w:noProof w:val="0"/>
          <w:sz w:val="22"/>
          <w:szCs w:val="22"/>
        </w:rPr>
      </w:pPr>
      <w:r w:rsidRPr="005618E9">
        <w:rPr>
          <w:rFonts w:ascii="Times New Roman" w:hAnsi="Times New Roman"/>
          <w:noProof w:val="0"/>
          <w:sz w:val="22"/>
          <w:szCs w:val="22"/>
        </w:rPr>
        <w:t>Each associate must apply for Pell grants and applicable</w:t>
      </w:r>
      <w:r w:rsidR="00F13933" w:rsidRPr="005618E9">
        <w:rPr>
          <w:rFonts w:ascii="Times New Roman" w:hAnsi="Times New Roman"/>
          <w:noProof w:val="0"/>
          <w:sz w:val="22"/>
          <w:szCs w:val="22"/>
        </w:rPr>
        <w:t xml:space="preserve"> state</w:t>
      </w:r>
      <w:r w:rsidR="0051147C" w:rsidRPr="005618E9">
        <w:rPr>
          <w:rFonts w:ascii="Times New Roman" w:hAnsi="Times New Roman"/>
          <w:noProof w:val="0"/>
          <w:sz w:val="22"/>
          <w:szCs w:val="22"/>
        </w:rPr>
        <w:t xml:space="preserve"> </w:t>
      </w:r>
      <w:r w:rsidR="00033C19" w:rsidRPr="005618E9">
        <w:rPr>
          <w:rFonts w:ascii="Times New Roman" w:hAnsi="Times New Roman"/>
          <w:noProof w:val="0"/>
          <w:sz w:val="22"/>
          <w:szCs w:val="22"/>
        </w:rPr>
        <w:t xml:space="preserve">&amp; merit </w:t>
      </w:r>
      <w:r w:rsidRPr="005618E9">
        <w:rPr>
          <w:rFonts w:ascii="Times New Roman" w:hAnsi="Times New Roman"/>
          <w:noProof w:val="0"/>
          <w:sz w:val="22"/>
          <w:szCs w:val="22"/>
        </w:rPr>
        <w:t>scholarships.</w:t>
      </w:r>
      <w:r w:rsidR="00033C19" w:rsidRPr="005618E9">
        <w:rPr>
          <w:rFonts w:ascii="Times New Roman" w:hAnsi="Times New Roman"/>
          <w:noProof w:val="0"/>
          <w:sz w:val="22"/>
          <w:szCs w:val="22"/>
        </w:rPr>
        <w:t xml:space="preserve"> These applications are typically due to the schools several months in advance of the semester when courses will start and will include a FAFSA application in all cases.</w:t>
      </w:r>
    </w:p>
    <w:p w14:paraId="47232D6A" w14:textId="77777777" w:rsidR="005618E9" w:rsidRPr="0085784C" w:rsidRDefault="00A6399E" w:rsidP="0085784C">
      <w:pPr>
        <w:numPr>
          <w:ilvl w:val="0"/>
          <w:numId w:val="1"/>
        </w:numPr>
        <w:rPr>
          <w:rFonts w:ascii="Times New Roman" w:hAnsi="Times New Roman"/>
          <w:noProof w:val="0"/>
          <w:sz w:val="22"/>
          <w:szCs w:val="22"/>
        </w:rPr>
      </w:pPr>
      <w:r w:rsidRPr="005618E9">
        <w:rPr>
          <w:rFonts w:ascii="Times New Roman" w:hAnsi="Times New Roman"/>
          <w:b/>
          <w:bCs/>
          <w:noProof w:val="0"/>
          <w:sz w:val="22"/>
          <w:szCs w:val="22"/>
        </w:rPr>
        <w:t>P</w:t>
      </w:r>
      <w:r w:rsidR="0051147C" w:rsidRPr="005618E9">
        <w:rPr>
          <w:rFonts w:ascii="Times New Roman" w:hAnsi="Times New Roman"/>
          <w:b/>
          <w:bCs/>
          <w:noProof w:val="0"/>
          <w:sz w:val="22"/>
          <w:szCs w:val="22"/>
        </w:rPr>
        <w:t>RIER</w:t>
      </w:r>
      <w:r w:rsidRPr="005618E9">
        <w:rPr>
          <w:rFonts w:ascii="Times New Roman" w:hAnsi="Times New Roman"/>
          <w:b/>
          <w:bCs/>
          <w:noProof w:val="0"/>
          <w:sz w:val="22"/>
          <w:szCs w:val="22"/>
        </w:rPr>
        <w:t xml:space="preserve"> Products, Inc.</w:t>
      </w:r>
      <w:r w:rsidRPr="005618E9">
        <w:rPr>
          <w:rFonts w:ascii="Times New Roman" w:hAnsi="Times New Roman"/>
          <w:noProof w:val="0"/>
          <w:sz w:val="22"/>
          <w:szCs w:val="22"/>
        </w:rPr>
        <w:t xml:space="preserve"> will not pay for any amount of tuition expense that has already been covered by grants or scholarships. However, if grants or sc</w:t>
      </w:r>
      <w:r w:rsidR="00607ED3" w:rsidRPr="005618E9">
        <w:rPr>
          <w:rFonts w:ascii="Times New Roman" w:hAnsi="Times New Roman"/>
          <w:noProof w:val="0"/>
          <w:sz w:val="22"/>
          <w:szCs w:val="22"/>
        </w:rPr>
        <w:t>h</w:t>
      </w:r>
      <w:r w:rsidRPr="005618E9">
        <w:rPr>
          <w:rFonts w:ascii="Times New Roman" w:hAnsi="Times New Roman"/>
          <w:noProof w:val="0"/>
          <w:sz w:val="22"/>
          <w:szCs w:val="22"/>
        </w:rPr>
        <w:t xml:space="preserve">olarships are received, </w:t>
      </w:r>
      <w:r w:rsidR="00CB7F4B">
        <w:rPr>
          <w:rFonts w:ascii="Times New Roman" w:hAnsi="Times New Roman"/>
          <w:noProof w:val="0"/>
          <w:sz w:val="22"/>
          <w:szCs w:val="22"/>
        </w:rPr>
        <w:t>PRIER</w:t>
      </w:r>
      <w:r w:rsidRPr="005618E9">
        <w:rPr>
          <w:rFonts w:ascii="Times New Roman" w:hAnsi="Times New Roman"/>
          <w:noProof w:val="0"/>
          <w:sz w:val="22"/>
          <w:szCs w:val="22"/>
        </w:rPr>
        <w:t xml:space="preserve"> will pay back to the associate, 25% of the amount saved from these opportunities</w:t>
      </w:r>
      <w:r w:rsidR="0085784C">
        <w:rPr>
          <w:rFonts w:ascii="Times New Roman" w:hAnsi="Times New Roman"/>
          <w:noProof w:val="0"/>
          <w:sz w:val="22"/>
          <w:szCs w:val="22"/>
        </w:rPr>
        <w:t>.</w:t>
      </w:r>
    </w:p>
    <w:p w14:paraId="2B9209A9" w14:textId="77777777" w:rsidR="00A6399E" w:rsidRPr="005618E9" w:rsidRDefault="00A6399E" w:rsidP="00A6399E">
      <w:pPr>
        <w:numPr>
          <w:ilvl w:val="0"/>
          <w:numId w:val="1"/>
        </w:numPr>
        <w:rPr>
          <w:rFonts w:ascii="Times New Roman" w:hAnsi="Times New Roman"/>
          <w:noProof w:val="0"/>
          <w:sz w:val="22"/>
          <w:szCs w:val="22"/>
        </w:rPr>
      </w:pPr>
      <w:r w:rsidRPr="005618E9">
        <w:rPr>
          <w:rFonts w:ascii="Times New Roman" w:hAnsi="Times New Roman"/>
          <w:b/>
          <w:bCs/>
          <w:noProof w:val="0"/>
          <w:sz w:val="22"/>
          <w:szCs w:val="22"/>
        </w:rPr>
        <w:t>P</w:t>
      </w:r>
      <w:r w:rsidR="0051147C" w:rsidRPr="005618E9">
        <w:rPr>
          <w:rFonts w:ascii="Times New Roman" w:hAnsi="Times New Roman"/>
          <w:b/>
          <w:bCs/>
          <w:noProof w:val="0"/>
          <w:sz w:val="22"/>
          <w:szCs w:val="22"/>
        </w:rPr>
        <w:t xml:space="preserve">RIER </w:t>
      </w:r>
      <w:r w:rsidRPr="005618E9">
        <w:rPr>
          <w:rFonts w:ascii="Times New Roman" w:hAnsi="Times New Roman"/>
          <w:b/>
          <w:bCs/>
          <w:noProof w:val="0"/>
          <w:sz w:val="22"/>
          <w:szCs w:val="22"/>
        </w:rPr>
        <w:t>Products, Inc.</w:t>
      </w:r>
      <w:r w:rsidRPr="005618E9">
        <w:rPr>
          <w:rFonts w:ascii="Times New Roman" w:hAnsi="Times New Roman"/>
          <w:noProof w:val="0"/>
          <w:sz w:val="22"/>
          <w:szCs w:val="22"/>
        </w:rPr>
        <w:t xml:space="preserve"> will pay tuition up to the current charge per credit hour at state funded universities. (i.e. for the </w:t>
      </w:r>
      <w:r w:rsidR="002171FF" w:rsidRPr="005618E9">
        <w:rPr>
          <w:rFonts w:ascii="Times New Roman" w:hAnsi="Times New Roman"/>
          <w:noProof w:val="0"/>
          <w:sz w:val="22"/>
          <w:szCs w:val="22"/>
        </w:rPr>
        <w:t xml:space="preserve">Fall </w:t>
      </w:r>
      <w:r w:rsidR="002171FF" w:rsidRPr="00592C95">
        <w:rPr>
          <w:rFonts w:ascii="Times New Roman" w:hAnsi="Times New Roman"/>
          <w:noProof w:val="0"/>
          <w:sz w:val="22"/>
          <w:szCs w:val="22"/>
        </w:rPr>
        <w:t>20</w:t>
      </w:r>
      <w:r w:rsidR="003F5341">
        <w:rPr>
          <w:rFonts w:ascii="Times New Roman" w:hAnsi="Times New Roman"/>
          <w:noProof w:val="0"/>
          <w:sz w:val="22"/>
          <w:szCs w:val="22"/>
        </w:rPr>
        <w:t>1</w:t>
      </w:r>
      <w:r w:rsidR="007C6E17">
        <w:rPr>
          <w:rFonts w:ascii="Times New Roman" w:hAnsi="Times New Roman"/>
          <w:noProof w:val="0"/>
          <w:sz w:val="22"/>
          <w:szCs w:val="22"/>
        </w:rPr>
        <w:t>9</w:t>
      </w:r>
      <w:r w:rsidRPr="00592C95">
        <w:rPr>
          <w:rFonts w:ascii="Times New Roman" w:hAnsi="Times New Roman"/>
          <w:noProof w:val="0"/>
          <w:sz w:val="22"/>
          <w:szCs w:val="22"/>
        </w:rPr>
        <w:t xml:space="preserve"> semester</w:t>
      </w:r>
      <w:r w:rsidR="0051147C" w:rsidRPr="00592C95">
        <w:rPr>
          <w:rFonts w:ascii="Times New Roman" w:hAnsi="Times New Roman"/>
          <w:noProof w:val="0"/>
          <w:sz w:val="22"/>
          <w:szCs w:val="22"/>
        </w:rPr>
        <w:t xml:space="preserve"> @ UMKC</w:t>
      </w:r>
      <w:r w:rsidRPr="00592C95">
        <w:rPr>
          <w:rFonts w:ascii="Times New Roman" w:hAnsi="Times New Roman"/>
          <w:noProof w:val="0"/>
          <w:sz w:val="22"/>
          <w:szCs w:val="22"/>
        </w:rPr>
        <w:t xml:space="preserve"> the current amo</w:t>
      </w:r>
      <w:r w:rsidR="000D1525" w:rsidRPr="00592C95">
        <w:rPr>
          <w:rFonts w:ascii="Times New Roman" w:hAnsi="Times New Roman"/>
          <w:noProof w:val="0"/>
          <w:sz w:val="22"/>
          <w:szCs w:val="22"/>
        </w:rPr>
        <w:t>unt is</w:t>
      </w:r>
      <w:r w:rsidRPr="00592C95">
        <w:rPr>
          <w:rFonts w:ascii="Times New Roman" w:hAnsi="Times New Roman"/>
          <w:noProof w:val="0"/>
          <w:sz w:val="22"/>
          <w:szCs w:val="22"/>
        </w:rPr>
        <w:t xml:space="preserve"> $</w:t>
      </w:r>
      <w:r w:rsidR="003F5341">
        <w:rPr>
          <w:rFonts w:ascii="Times New Roman" w:hAnsi="Times New Roman"/>
          <w:noProof w:val="0"/>
          <w:sz w:val="22"/>
          <w:szCs w:val="22"/>
        </w:rPr>
        <w:t>3</w:t>
      </w:r>
      <w:r w:rsidR="007C6E17">
        <w:rPr>
          <w:rFonts w:ascii="Times New Roman" w:hAnsi="Times New Roman"/>
          <w:noProof w:val="0"/>
          <w:sz w:val="22"/>
          <w:szCs w:val="22"/>
        </w:rPr>
        <w:t>85.30</w:t>
      </w:r>
      <w:r w:rsidR="00EC61ED" w:rsidRPr="00592C95">
        <w:rPr>
          <w:rFonts w:ascii="Times New Roman" w:hAnsi="Times New Roman"/>
          <w:noProof w:val="0"/>
          <w:sz w:val="22"/>
          <w:szCs w:val="22"/>
        </w:rPr>
        <w:t xml:space="preserve"> </w:t>
      </w:r>
      <w:r w:rsidRPr="00592C95">
        <w:rPr>
          <w:rFonts w:ascii="Times New Roman" w:hAnsi="Times New Roman"/>
          <w:noProof w:val="0"/>
          <w:sz w:val="22"/>
          <w:szCs w:val="22"/>
        </w:rPr>
        <w:t>per credit hour for undergraduate work and $</w:t>
      </w:r>
      <w:r w:rsidR="003C4063">
        <w:rPr>
          <w:rFonts w:ascii="Times New Roman" w:hAnsi="Times New Roman"/>
          <w:noProof w:val="0"/>
          <w:sz w:val="22"/>
          <w:szCs w:val="22"/>
        </w:rPr>
        <w:t>489.42</w:t>
      </w:r>
      <w:r w:rsidR="00EC61ED" w:rsidRPr="00592C95">
        <w:rPr>
          <w:rFonts w:ascii="Times New Roman" w:hAnsi="Times New Roman"/>
          <w:noProof w:val="0"/>
          <w:sz w:val="22"/>
          <w:szCs w:val="22"/>
        </w:rPr>
        <w:t xml:space="preserve"> </w:t>
      </w:r>
      <w:r w:rsidRPr="00592C95">
        <w:rPr>
          <w:rFonts w:ascii="Times New Roman" w:hAnsi="Times New Roman"/>
          <w:noProof w:val="0"/>
          <w:sz w:val="22"/>
          <w:szCs w:val="22"/>
        </w:rPr>
        <w:t>per</w:t>
      </w:r>
      <w:r w:rsidRPr="005618E9">
        <w:rPr>
          <w:rFonts w:ascii="Times New Roman" w:hAnsi="Times New Roman"/>
          <w:noProof w:val="0"/>
          <w:sz w:val="22"/>
          <w:szCs w:val="22"/>
        </w:rPr>
        <w:t xml:space="preserve"> credit hour for graduate level work)</w:t>
      </w:r>
      <w:r w:rsidR="00B97F08" w:rsidRPr="005618E9">
        <w:rPr>
          <w:rFonts w:ascii="Times New Roman" w:hAnsi="Times New Roman"/>
          <w:noProof w:val="0"/>
          <w:sz w:val="22"/>
          <w:szCs w:val="22"/>
        </w:rPr>
        <w:t xml:space="preserve">. </w:t>
      </w:r>
      <w:r w:rsidRPr="005618E9">
        <w:rPr>
          <w:rFonts w:ascii="Times New Roman" w:hAnsi="Times New Roman"/>
          <w:b/>
          <w:bCs/>
          <w:noProof w:val="0"/>
          <w:sz w:val="22"/>
          <w:szCs w:val="22"/>
        </w:rPr>
        <w:t>P</w:t>
      </w:r>
      <w:r w:rsidR="0051147C" w:rsidRPr="005618E9">
        <w:rPr>
          <w:rFonts w:ascii="Times New Roman" w:hAnsi="Times New Roman"/>
          <w:b/>
          <w:bCs/>
          <w:noProof w:val="0"/>
          <w:sz w:val="22"/>
          <w:szCs w:val="22"/>
        </w:rPr>
        <w:t>RIER</w:t>
      </w:r>
      <w:r w:rsidRPr="005618E9">
        <w:rPr>
          <w:rFonts w:ascii="Times New Roman" w:hAnsi="Times New Roman"/>
          <w:b/>
          <w:bCs/>
          <w:noProof w:val="0"/>
          <w:sz w:val="22"/>
          <w:szCs w:val="22"/>
        </w:rPr>
        <w:t xml:space="preserve"> Products, Inc.</w:t>
      </w:r>
      <w:r w:rsidRPr="005618E9">
        <w:rPr>
          <w:rFonts w:ascii="Times New Roman" w:hAnsi="Times New Roman"/>
          <w:noProof w:val="0"/>
          <w:sz w:val="22"/>
          <w:szCs w:val="22"/>
        </w:rPr>
        <w:t xml:space="preserve"> will cover tuition and books at the following levels:</w:t>
      </w:r>
    </w:p>
    <w:p w14:paraId="1C895D2E" w14:textId="77777777" w:rsidR="005618E9" w:rsidRPr="005618E9" w:rsidRDefault="005618E9" w:rsidP="0051329A">
      <w:pPr>
        <w:ind w:left="1080"/>
        <w:rPr>
          <w:rFonts w:ascii="Times New Roman" w:hAnsi="Times New Roman"/>
          <w:noProof w:val="0"/>
          <w:sz w:val="22"/>
          <w:szCs w:val="22"/>
        </w:rPr>
      </w:pPr>
    </w:p>
    <w:p w14:paraId="5CC87DCF" w14:textId="77777777" w:rsidR="0051329A" w:rsidRPr="005618E9" w:rsidRDefault="0051329A" w:rsidP="0051329A">
      <w:pPr>
        <w:ind w:left="3600"/>
        <w:rPr>
          <w:rFonts w:ascii="Times New Roman" w:hAnsi="Times New Roman"/>
          <w:noProof w:val="0"/>
          <w:sz w:val="22"/>
          <w:szCs w:val="22"/>
        </w:rPr>
      </w:pPr>
      <w:r w:rsidRPr="005618E9">
        <w:rPr>
          <w:rFonts w:ascii="Times New Roman" w:hAnsi="Times New Roman"/>
          <w:noProof w:val="0"/>
          <w:sz w:val="22"/>
          <w:szCs w:val="22"/>
        </w:rPr>
        <w:t>Tu</w:t>
      </w:r>
      <w:r w:rsidR="00677A2C">
        <w:rPr>
          <w:rFonts w:ascii="Times New Roman" w:hAnsi="Times New Roman"/>
          <w:noProof w:val="0"/>
          <w:sz w:val="22"/>
          <w:szCs w:val="22"/>
        </w:rPr>
        <w:t>i</w:t>
      </w:r>
      <w:r w:rsidRPr="005618E9">
        <w:rPr>
          <w:rFonts w:ascii="Times New Roman" w:hAnsi="Times New Roman"/>
          <w:noProof w:val="0"/>
          <w:sz w:val="22"/>
          <w:szCs w:val="22"/>
        </w:rPr>
        <w:t>tion</w:t>
      </w:r>
      <w:r w:rsidRPr="005618E9">
        <w:rPr>
          <w:rFonts w:ascii="Times New Roman" w:hAnsi="Times New Roman"/>
          <w:noProof w:val="0"/>
          <w:sz w:val="22"/>
          <w:szCs w:val="22"/>
        </w:rPr>
        <w:tab/>
      </w:r>
      <w:r w:rsidRPr="005618E9">
        <w:rPr>
          <w:rFonts w:ascii="Times New Roman" w:hAnsi="Times New Roman"/>
          <w:noProof w:val="0"/>
          <w:sz w:val="22"/>
          <w:szCs w:val="22"/>
        </w:rPr>
        <w:tab/>
      </w:r>
      <w:r w:rsidRPr="005618E9">
        <w:rPr>
          <w:rFonts w:ascii="Times New Roman" w:hAnsi="Times New Roman"/>
          <w:noProof w:val="0"/>
          <w:sz w:val="22"/>
          <w:szCs w:val="22"/>
        </w:rPr>
        <w:tab/>
      </w:r>
      <w:r w:rsidRPr="005618E9">
        <w:rPr>
          <w:rFonts w:ascii="Times New Roman" w:hAnsi="Times New Roman"/>
          <w:noProof w:val="0"/>
          <w:sz w:val="22"/>
          <w:szCs w:val="22"/>
        </w:rPr>
        <w:tab/>
      </w:r>
      <w:r w:rsidRPr="005618E9">
        <w:rPr>
          <w:rFonts w:ascii="Times New Roman" w:hAnsi="Times New Roman"/>
          <w:noProof w:val="0"/>
          <w:sz w:val="22"/>
          <w:szCs w:val="22"/>
        </w:rPr>
        <w:tab/>
      </w:r>
      <w:r w:rsidR="00B74A52" w:rsidRPr="005618E9">
        <w:rPr>
          <w:rFonts w:ascii="Times New Roman" w:hAnsi="Times New Roman"/>
          <w:noProof w:val="0"/>
          <w:sz w:val="22"/>
          <w:szCs w:val="22"/>
        </w:rPr>
        <w:t>Book</w:t>
      </w:r>
    </w:p>
    <w:p w14:paraId="128F4EB6" w14:textId="77777777" w:rsidR="00B74A52" w:rsidRPr="005618E9" w:rsidRDefault="0051329A" w:rsidP="0051329A">
      <w:pPr>
        <w:ind w:left="1440"/>
        <w:rPr>
          <w:rFonts w:ascii="Times New Roman" w:hAnsi="Times New Roman"/>
          <w:noProof w:val="0"/>
          <w:sz w:val="22"/>
          <w:szCs w:val="22"/>
          <w:u w:val="single"/>
        </w:rPr>
      </w:pPr>
      <w:r w:rsidRPr="005618E9">
        <w:rPr>
          <w:rFonts w:ascii="Times New Roman" w:hAnsi="Times New Roman"/>
          <w:noProof w:val="0"/>
          <w:sz w:val="22"/>
          <w:szCs w:val="22"/>
          <w:u w:val="single"/>
        </w:rPr>
        <w:t>Grade</w:t>
      </w:r>
      <w:r w:rsidRPr="005618E9">
        <w:rPr>
          <w:rFonts w:ascii="Times New Roman" w:hAnsi="Times New Roman"/>
          <w:noProof w:val="0"/>
          <w:sz w:val="22"/>
          <w:szCs w:val="22"/>
        </w:rPr>
        <w:tab/>
      </w:r>
      <w:r w:rsidRPr="005618E9">
        <w:rPr>
          <w:rFonts w:ascii="Times New Roman" w:hAnsi="Times New Roman"/>
          <w:noProof w:val="0"/>
          <w:sz w:val="22"/>
          <w:szCs w:val="22"/>
        </w:rPr>
        <w:tab/>
      </w:r>
      <w:r w:rsidRPr="005618E9">
        <w:rPr>
          <w:rFonts w:ascii="Times New Roman" w:hAnsi="Times New Roman"/>
          <w:noProof w:val="0"/>
          <w:sz w:val="22"/>
          <w:szCs w:val="22"/>
        </w:rPr>
        <w:tab/>
      </w:r>
      <w:r w:rsidRPr="005618E9">
        <w:rPr>
          <w:rFonts w:ascii="Times New Roman" w:hAnsi="Times New Roman"/>
          <w:noProof w:val="0"/>
          <w:sz w:val="22"/>
          <w:szCs w:val="22"/>
          <w:u w:val="single"/>
        </w:rPr>
        <w:t>% Reimbursed</w:t>
      </w:r>
      <w:r w:rsidRPr="005618E9">
        <w:rPr>
          <w:rFonts w:ascii="Times New Roman" w:hAnsi="Times New Roman"/>
          <w:noProof w:val="0"/>
          <w:sz w:val="22"/>
          <w:szCs w:val="22"/>
          <w:u w:val="single"/>
        </w:rPr>
        <w:tab/>
      </w:r>
      <w:r w:rsidRPr="005618E9">
        <w:rPr>
          <w:rFonts w:ascii="Times New Roman" w:hAnsi="Times New Roman"/>
          <w:noProof w:val="0"/>
          <w:sz w:val="22"/>
          <w:szCs w:val="22"/>
        </w:rPr>
        <w:tab/>
      </w:r>
      <w:r w:rsidRPr="005618E9">
        <w:rPr>
          <w:rFonts w:ascii="Times New Roman" w:hAnsi="Times New Roman"/>
          <w:noProof w:val="0"/>
          <w:sz w:val="22"/>
          <w:szCs w:val="22"/>
        </w:rPr>
        <w:tab/>
      </w:r>
      <w:r w:rsidRPr="005618E9">
        <w:rPr>
          <w:rFonts w:ascii="Times New Roman" w:hAnsi="Times New Roman"/>
          <w:noProof w:val="0"/>
          <w:sz w:val="22"/>
          <w:szCs w:val="22"/>
        </w:rPr>
        <w:tab/>
      </w:r>
      <w:r w:rsidRPr="005618E9">
        <w:rPr>
          <w:rFonts w:ascii="Times New Roman" w:hAnsi="Times New Roman"/>
          <w:noProof w:val="0"/>
          <w:sz w:val="22"/>
          <w:szCs w:val="22"/>
          <w:u w:val="single"/>
        </w:rPr>
        <w:t>% Reimbursed</w:t>
      </w:r>
    </w:p>
    <w:p w14:paraId="1ECB4DCC" w14:textId="77777777" w:rsidR="00B74A52" w:rsidRPr="005618E9" w:rsidRDefault="0051329A" w:rsidP="0051329A">
      <w:pPr>
        <w:ind w:left="1440"/>
        <w:rPr>
          <w:rFonts w:ascii="Times New Roman" w:hAnsi="Times New Roman"/>
          <w:noProof w:val="0"/>
          <w:sz w:val="22"/>
          <w:szCs w:val="22"/>
        </w:rPr>
      </w:pPr>
      <w:r w:rsidRPr="005618E9">
        <w:rPr>
          <w:rFonts w:ascii="Times New Roman" w:hAnsi="Times New Roman"/>
          <w:noProof w:val="0"/>
          <w:sz w:val="22"/>
          <w:szCs w:val="22"/>
        </w:rPr>
        <w:t>A</w:t>
      </w:r>
      <w:r w:rsidRPr="005618E9">
        <w:rPr>
          <w:rFonts w:ascii="Times New Roman" w:hAnsi="Times New Roman"/>
          <w:noProof w:val="0"/>
          <w:sz w:val="22"/>
          <w:szCs w:val="22"/>
        </w:rPr>
        <w:tab/>
      </w:r>
      <w:r w:rsidRPr="005618E9">
        <w:rPr>
          <w:rFonts w:ascii="Times New Roman" w:hAnsi="Times New Roman"/>
          <w:noProof w:val="0"/>
          <w:sz w:val="22"/>
          <w:szCs w:val="22"/>
        </w:rPr>
        <w:tab/>
      </w:r>
      <w:r w:rsidRPr="005618E9">
        <w:rPr>
          <w:rFonts w:ascii="Times New Roman" w:hAnsi="Times New Roman"/>
          <w:noProof w:val="0"/>
          <w:sz w:val="22"/>
          <w:szCs w:val="22"/>
        </w:rPr>
        <w:tab/>
        <w:t>100%</w:t>
      </w:r>
      <w:r w:rsidRPr="005618E9">
        <w:rPr>
          <w:rFonts w:ascii="Times New Roman" w:hAnsi="Times New Roman"/>
          <w:noProof w:val="0"/>
          <w:sz w:val="22"/>
          <w:szCs w:val="22"/>
        </w:rPr>
        <w:tab/>
      </w:r>
      <w:r w:rsidRPr="005618E9">
        <w:rPr>
          <w:rFonts w:ascii="Times New Roman" w:hAnsi="Times New Roman"/>
          <w:noProof w:val="0"/>
          <w:sz w:val="22"/>
          <w:szCs w:val="22"/>
        </w:rPr>
        <w:tab/>
      </w:r>
      <w:r w:rsidRPr="005618E9">
        <w:rPr>
          <w:rFonts w:ascii="Times New Roman" w:hAnsi="Times New Roman"/>
          <w:noProof w:val="0"/>
          <w:sz w:val="22"/>
          <w:szCs w:val="22"/>
        </w:rPr>
        <w:tab/>
      </w:r>
      <w:r w:rsidRPr="005618E9">
        <w:rPr>
          <w:rFonts w:ascii="Times New Roman" w:hAnsi="Times New Roman"/>
          <w:noProof w:val="0"/>
          <w:sz w:val="22"/>
          <w:szCs w:val="22"/>
        </w:rPr>
        <w:tab/>
      </w:r>
      <w:r w:rsidRPr="005618E9">
        <w:rPr>
          <w:rFonts w:ascii="Times New Roman" w:hAnsi="Times New Roman"/>
          <w:noProof w:val="0"/>
          <w:sz w:val="22"/>
          <w:szCs w:val="22"/>
        </w:rPr>
        <w:tab/>
        <w:t>50%</w:t>
      </w:r>
    </w:p>
    <w:p w14:paraId="78744EFE" w14:textId="77777777" w:rsidR="0051329A" w:rsidRPr="005618E9" w:rsidRDefault="0051329A" w:rsidP="0051329A">
      <w:pPr>
        <w:ind w:left="1440"/>
        <w:rPr>
          <w:rFonts w:ascii="Times New Roman" w:hAnsi="Times New Roman"/>
          <w:noProof w:val="0"/>
          <w:sz w:val="22"/>
          <w:szCs w:val="22"/>
        </w:rPr>
      </w:pPr>
      <w:r w:rsidRPr="005618E9">
        <w:rPr>
          <w:rFonts w:ascii="Times New Roman" w:hAnsi="Times New Roman"/>
          <w:noProof w:val="0"/>
          <w:sz w:val="22"/>
          <w:szCs w:val="22"/>
        </w:rPr>
        <w:t>B</w:t>
      </w:r>
      <w:r w:rsidRPr="005618E9">
        <w:rPr>
          <w:rFonts w:ascii="Times New Roman" w:hAnsi="Times New Roman"/>
          <w:noProof w:val="0"/>
          <w:sz w:val="22"/>
          <w:szCs w:val="22"/>
        </w:rPr>
        <w:tab/>
      </w:r>
      <w:r w:rsidRPr="005618E9">
        <w:rPr>
          <w:rFonts w:ascii="Times New Roman" w:hAnsi="Times New Roman"/>
          <w:noProof w:val="0"/>
          <w:sz w:val="22"/>
          <w:szCs w:val="22"/>
        </w:rPr>
        <w:tab/>
      </w:r>
      <w:r w:rsidRPr="005618E9">
        <w:rPr>
          <w:rFonts w:ascii="Times New Roman" w:hAnsi="Times New Roman"/>
          <w:noProof w:val="0"/>
          <w:sz w:val="22"/>
          <w:szCs w:val="22"/>
        </w:rPr>
        <w:tab/>
        <w:t>100%</w:t>
      </w:r>
      <w:r w:rsidRPr="005618E9">
        <w:rPr>
          <w:rFonts w:ascii="Times New Roman" w:hAnsi="Times New Roman"/>
          <w:noProof w:val="0"/>
          <w:sz w:val="22"/>
          <w:szCs w:val="22"/>
        </w:rPr>
        <w:tab/>
      </w:r>
      <w:r w:rsidRPr="005618E9">
        <w:rPr>
          <w:rFonts w:ascii="Times New Roman" w:hAnsi="Times New Roman"/>
          <w:noProof w:val="0"/>
          <w:sz w:val="22"/>
          <w:szCs w:val="22"/>
        </w:rPr>
        <w:tab/>
      </w:r>
      <w:r w:rsidRPr="005618E9">
        <w:rPr>
          <w:rFonts w:ascii="Times New Roman" w:hAnsi="Times New Roman"/>
          <w:noProof w:val="0"/>
          <w:sz w:val="22"/>
          <w:szCs w:val="22"/>
        </w:rPr>
        <w:tab/>
      </w:r>
      <w:r w:rsidRPr="005618E9">
        <w:rPr>
          <w:rFonts w:ascii="Times New Roman" w:hAnsi="Times New Roman"/>
          <w:noProof w:val="0"/>
          <w:sz w:val="22"/>
          <w:szCs w:val="22"/>
        </w:rPr>
        <w:tab/>
      </w:r>
      <w:r w:rsidRPr="005618E9">
        <w:rPr>
          <w:rFonts w:ascii="Times New Roman" w:hAnsi="Times New Roman"/>
          <w:noProof w:val="0"/>
          <w:sz w:val="22"/>
          <w:szCs w:val="22"/>
        </w:rPr>
        <w:tab/>
        <w:t>25%</w:t>
      </w:r>
    </w:p>
    <w:p w14:paraId="210755D8" w14:textId="77777777" w:rsidR="0051329A" w:rsidRPr="005618E9" w:rsidRDefault="0051329A" w:rsidP="0051329A">
      <w:pPr>
        <w:ind w:left="1440"/>
        <w:rPr>
          <w:rFonts w:ascii="Times New Roman" w:hAnsi="Times New Roman"/>
          <w:noProof w:val="0"/>
          <w:sz w:val="22"/>
          <w:szCs w:val="22"/>
        </w:rPr>
      </w:pPr>
      <w:r w:rsidRPr="005618E9">
        <w:rPr>
          <w:rFonts w:ascii="Times New Roman" w:hAnsi="Times New Roman"/>
          <w:noProof w:val="0"/>
          <w:sz w:val="22"/>
          <w:szCs w:val="22"/>
        </w:rPr>
        <w:t>C</w:t>
      </w:r>
      <w:r w:rsidRPr="005618E9">
        <w:rPr>
          <w:rFonts w:ascii="Times New Roman" w:hAnsi="Times New Roman"/>
          <w:noProof w:val="0"/>
          <w:sz w:val="22"/>
          <w:szCs w:val="22"/>
        </w:rPr>
        <w:tab/>
      </w:r>
      <w:r w:rsidRPr="005618E9">
        <w:rPr>
          <w:rFonts w:ascii="Times New Roman" w:hAnsi="Times New Roman"/>
          <w:noProof w:val="0"/>
          <w:sz w:val="22"/>
          <w:szCs w:val="22"/>
        </w:rPr>
        <w:tab/>
      </w:r>
      <w:r w:rsidRPr="005618E9">
        <w:rPr>
          <w:rFonts w:ascii="Times New Roman" w:hAnsi="Times New Roman"/>
          <w:noProof w:val="0"/>
          <w:sz w:val="22"/>
          <w:szCs w:val="22"/>
        </w:rPr>
        <w:tab/>
        <w:t>75%</w:t>
      </w:r>
      <w:r w:rsidRPr="005618E9">
        <w:rPr>
          <w:rFonts w:ascii="Times New Roman" w:hAnsi="Times New Roman"/>
          <w:noProof w:val="0"/>
          <w:sz w:val="22"/>
          <w:szCs w:val="22"/>
        </w:rPr>
        <w:tab/>
      </w:r>
      <w:r w:rsidRPr="005618E9">
        <w:rPr>
          <w:rFonts w:ascii="Times New Roman" w:hAnsi="Times New Roman"/>
          <w:noProof w:val="0"/>
          <w:sz w:val="22"/>
          <w:szCs w:val="22"/>
        </w:rPr>
        <w:tab/>
      </w:r>
      <w:r w:rsidRPr="005618E9">
        <w:rPr>
          <w:rFonts w:ascii="Times New Roman" w:hAnsi="Times New Roman"/>
          <w:noProof w:val="0"/>
          <w:sz w:val="22"/>
          <w:szCs w:val="22"/>
        </w:rPr>
        <w:tab/>
      </w:r>
      <w:r w:rsidRPr="005618E9">
        <w:rPr>
          <w:rFonts w:ascii="Times New Roman" w:hAnsi="Times New Roman"/>
          <w:noProof w:val="0"/>
          <w:sz w:val="22"/>
          <w:szCs w:val="22"/>
        </w:rPr>
        <w:tab/>
      </w:r>
      <w:r w:rsidRPr="005618E9">
        <w:rPr>
          <w:rFonts w:ascii="Times New Roman" w:hAnsi="Times New Roman"/>
          <w:noProof w:val="0"/>
          <w:sz w:val="22"/>
          <w:szCs w:val="22"/>
        </w:rPr>
        <w:tab/>
        <w:t>0%</w:t>
      </w:r>
      <w:r w:rsidRPr="005618E9">
        <w:rPr>
          <w:rFonts w:ascii="Times New Roman" w:hAnsi="Times New Roman"/>
          <w:noProof w:val="0"/>
          <w:sz w:val="22"/>
          <w:szCs w:val="22"/>
        </w:rPr>
        <w:tab/>
      </w:r>
    </w:p>
    <w:p w14:paraId="317504C7" w14:textId="77777777" w:rsidR="0051329A" w:rsidRPr="005618E9" w:rsidRDefault="00630BAF" w:rsidP="0051329A">
      <w:pPr>
        <w:ind w:left="1440"/>
        <w:rPr>
          <w:rFonts w:ascii="Times New Roman" w:hAnsi="Times New Roman"/>
          <w:noProof w:val="0"/>
          <w:sz w:val="22"/>
          <w:szCs w:val="22"/>
        </w:rPr>
      </w:pPr>
      <w:r w:rsidRPr="005618E9">
        <w:rPr>
          <w:rFonts w:ascii="Times New Roman" w:hAnsi="Times New Roman"/>
          <w:noProof w:val="0"/>
          <w:sz w:val="22"/>
          <w:szCs w:val="22"/>
        </w:rPr>
        <w:t>D</w:t>
      </w:r>
      <w:r w:rsidRPr="005618E9">
        <w:rPr>
          <w:rFonts w:ascii="Times New Roman" w:hAnsi="Times New Roman"/>
          <w:noProof w:val="0"/>
          <w:sz w:val="22"/>
          <w:szCs w:val="22"/>
        </w:rPr>
        <w:tab/>
      </w:r>
      <w:r w:rsidRPr="005618E9">
        <w:rPr>
          <w:rFonts w:ascii="Times New Roman" w:hAnsi="Times New Roman"/>
          <w:noProof w:val="0"/>
          <w:sz w:val="22"/>
          <w:szCs w:val="22"/>
        </w:rPr>
        <w:tab/>
      </w:r>
      <w:r w:rsidRPr="005618E9">
        <w:rPr>
          <w:rFonts w:ascii="Times New Roman" w:hAnsi="Times New Roman"/>
          <w:noProof w:val="0"/>
          <w:sz w:val="22"/>
          <w:szCs w:val="22"/>
        </w:rPr>
        <w:tab/>
        <w:t>50%</w:t>
      </w:r>
      <w:r w:rsidRPr="005618E9">
        <w:rPr>
          <w:rFonts w:ascii="Times New Roman" w:hAnsi="Times New Roman"/>
          <w:noProof w:val="0"/>
          <w:sz w:val="22"/>
          <w:szCs w:val="22"/>
        </w:rPr>
        <w:tab/>
      </w:r>
      <w:r w:rsidRPr="005618E9">
        <w:rPr>
          <w:rFonts w:ascii="Times New Roman" w:hAnsi="Times New Roman"/>
          <w:noProof w:val="0"/>
          <w:sz w:val="22"/>
          <w:szCs w:val="22"/>
        </w:rPr>
        <w:tab/>
      </w:r>
      <w:r w:rsidRPr="005618E9">
        <w:rPr>
          <w:rFonts w:ascii="Times New Roman" w:hAnsi="Times New Roman"/>
          <w:noProof w:val="0"/>
          <w:sz w:val="22"/>
          <w:szCs w:val="22"/>
        </w:rPr>
        <w:tab/>
      </w:r>
      <w:r w:rsidRPr="005618E9">
        <w:rPr>
          <w:rFonts w:ascii="Times New Roman" w:hAnsi="Times New Roman"/>
          <w:noProof w:val="0"/>
          <w:sz w:val="22"/>
          <w:szCs w:val="22"/>
        </w:rPr>
        <w:tab/>
      </w:r>
      <w:r w:rsidRPr="005618E9">
        <w:rPr>
          <w:rFonts w:ascii="Times New Roman" w:hAnsi="Times New Roman"/>
          <w:noProof w:val="0"/>
          <w:sz w:val="22"/>
          <w:szCs w:val="22"/>
        </w:rPr>
        <w:tab/>
        <w:t>0%</w:t>
      </w:r>
    </w:p>
    <w:p w14:paraId="714520CE" w14:textId="77777777" w:rsidR="00630BAF" w:rsidRPr="005618E9" w:rsidRDefault="00630BAF" w:rsidP="0051329A">
      <w:pPr>
        <w:ind w:left="1440"/>
        <w:rPr>
          <w:rFonts w:ascii="Times New Roman" w:hAnsi="Times New Roman"/>
          <w:noProof w:val="0"/>
          <w:sz w:val="22"/>
          <w:szCs w:val="22"/>
        </w:rPr>
      </w:pPr>
    </w:p>
    <w:p w14:paraId="040868DD" w14:textId="77777777" w:rsidR="00A6399E" w:rsidRPr="005618E9" w:rsidRDefault="0051329A" w:rsidP="0051329A">
      <w:pPr>
        <w:ind w:left="1440"/>
        <w:rPr>
          <w:rFonts w:ascii="Times New Roman" w:hAnsi="Times New Roman"/>
          <w:noProof w:val="0"/>
          <w:sz w:val="22"/>
          <w:szCs w:val="22"/>
        </w:rPr>
      </w:pPr>
      <w:r w:rsidRPr="005618E9">
        <w:rPr>
          <w:rFonts w:ascii="Times New Roman" w:hAnsi="Times New Roman"/>
          <w:noProof w:val="0"/>
          <w:sz w:val="22"/>
          <w:szCs w:val="22"/>
        </w:rPr>
        <w:t>N</w:t>
      </w:r>
      <w:r w:rsidR="00A6399E" w:rsidRPr="005618E9">
        <w:rPr>
          <w:rFonts w:ascii="Times New Roman" w:hAnsi="Times New Roman"/>
          <w:noProof w:val="0"/>
          <w:sz w:val="22"/>
          <w:szCs w:val="22"/>
        </w:rPr>
        <w:t xml:space="preserve">o reimbursement will be given for </w:t>
      </w:r>
      <w:r w:rsidR="00630BAF" w:rsidRPr="005618E9">
        <w:rPr>
          <w:rFonts w:ascii="Times New Roman" w:hAnsi="Times New Roman"/>
          <w:noProof w:val="0"/>
          <w:sz w:val="22"/>
          <w:szCs w:val="22"/>
        </w:rPr>
        <w:t>a failing grade.</w:t>
      </w:r>
    </w:p>
    <w:p w14:paraId="51AB9AA9" w14:textId="77777777" w:rsidR="0051329A" w:rsidRPr="005618E9" w:rsidRDefault="0051329A" w:rsidP="0051329A">
      <w:pPr>
        <w:ind w:left="1440"/>
        <w:rPr>
          <w:rFonts w:ascii="Times New Roman" w:hAnsi="Times New Roman"/>
          <w:noProof w:val="0"/>
          <w:sz w:val="22"/>
          <w:szCs w:val="22"/>
        </w:rPr>
      </w:pPr>
    </w:p>
    <w:p w14:paraId="3F591DF6" w14:textId="77777777" w:rsidR="00A6399E" w:rsidRPr="005618E9" w:rsidRDefault="00A6399E" w:rsidP="00A6399E">
      <w:pPr>
        <w:numPr>
          <w:ilvl w:val="0"/>
          <w:numId w:val="1"/>
        </w:numPr>
        <w:rPr>
          <w:rFonts w:ascii="Times New Roman" w:hAnsi="Times New Roman"/>
          <w:noProof w:val="0"/>
          <w:sz w:val="22"/>
          <w:szCs w:val="22"/>
        </w:rPr>
      </w:pPr>
      <w:r w:rsidRPr="005618E9">
        <w:rPr>
          <w:rFonts w:ascii="Times New Roman" w:hAnsi="Times New Roman"/>
          <w:b/>
          <w:bCs/>
          <w:noProof w:val="0"/>
          <w:sz w:val="22"/>
          <w:szCs w:val="22"/>
        </w:rPr>
        <w:t>P</w:t>
      </w:r>
      <w:r w:rsidR="0051147C" w:rsidRPr="005618E9">
        <w:rPr>
          <w:rFonts w:ascii="Times New Roman" w:hAnsi="Times New Roman"/>
          <w:b/>
          <w:bCs/>
          <w:noProof w:val="0"/>
          <w:sz w:val="22"/>
          <w:szCs w:val="22"/>
        </w:rPr>
        <w:t>RIER</w:t>
      </w:r>
      <w:r w:rsidRPr="005618E9">
        <w:rPr>
          <w:rFonts w:ascii="Times New Roman" w:hAnsi="Times New Roman"/>
          <w:b/>
          <w:bCs/>
          <w:noProof w:val="0"/>
          <w:sz w:val="22"/>
          <w:szCs w:val="22"/>
        </w:rPr>
        <w:t xml:space="preserve"> Products, Inc.</w:t>
      </w:r>
      <w:r w:rsidRPr="005618E9">
        <w:rPr>
          <w:rFonts w:ascii="Times New Roman" w:hAnsi="Times New Roman"/>
          <w:noProof w:val="0"/>
          <w:sz w:val="22"/>
          <w:szCs w:val="22"/>
        </w:rPr>
        <w:t xml:space="preserve"> will only cover tuition for classes that have been</w:t>
      </w:r>
    </w:p>
    <w:p w14:paraId="58DF34AB" w14:textId="77777777" w:rsidR="00A6399E" w:rsidRPr="005618E9" w:rsidRDefault="00A6399E" w:rsidP="00A6399E">
      <w:pPr>
        <w:ind w:left="1080"/>
        <w:rPr>
          <w:rFonts w:ascii="Times New Roman" w:hAnsi="Times New Roman"/>
          <w:noProof w:val="0"/>
          <w:sz w:val="22"/>
          <w:szCs w:val="22"/>
        </w:rPr>
      </w:pPr>
      <w:r w:rsidRPr="005618E9">
        <w:rPr>
          <w:rFonts w:ascii="Times New Roman" w:hAnsi="Times New Roman"/>
          <w:noProof w:val="0"/>
          <w:sz w:val="22"/>
          <w:szCs w:val="22"/>
        </w:rPr>
        <w:t xml:space="preserve">      completed.</w:t>
      </w:r>
    </w:p>
    <w:p w14:paraId="05F456D9" w14:textId="77777777" w:rsidR="00A6399E" w:rsidRPr="003F5341" w:rsidRDefault="00A6399E" w:rsidP="00A6399E">
      <w:pPr>
        <w:numPr>
          <w:ilvl w:val="0"/>
          <w:numId w:val="1"/>
        </w:numPr>
        <w:rPr>
          <w:rFonts w:ascii="Times New Roman" w:hAnsi="Times New Roman"/>
          <w:noProof w:val="0"/>
          <w:sz w:val="22"/>
          <w:szCs w:val="22"/>
        </w:rPr>
      </w:pPr>
      <w:r w:rsidRPr="005618E9">
        <w:rPr>
          <w:rFonts w:ascii="Times New Roman" w:hAnsi="Times New Roman"/>
          <w:noProof w:val="0"/>
          <w:sz w:val="22"/>
          <w:szCs w:val="22"/>
        </w:rPr>
        <w:t xml:space="preserve">The associate must be employed at </w:t>
      </w:r>
      <w:r w:rsidR="00CB7F4B">
        <w:rPr>
          <w:rFonts w:ascii="Times New Roman" w:hAnsi="Times New Roman"/>
          <w:noProof w:val="0"/>
          <w:sz w:val="22"/>
          <w:szCs w:val="22"/>
        </w:rPr>
        <w:t>PRIER</w:t>
      </w:r>
      <w:r w:rsidRPr="005618E9">
        <w:rPr>
          <w:rFonts w:ascii="Times New Roman" w:hAnsi="Times New Roman"/>
          <w:noProof w:val="0"/>
          <w:sz w:val="22"/>
          <w:szCs w:val="22"/>
        </w:rPr>
        <w:t xml:space="preserve"> Products, Inc. during the entire                                     </w:t>
      </w:r>
      <w:r w:rsidRPr="003F5341">
        <w:rPr>
          <w:rFonts w:ascii="Times New Roman" w:hAnsi="Times New Roman"/>
          <w:noProof w:val="0"/>
          <w:sz w:val="22"/>
          <w:szCs w:val="22"/>
        </w:rPr>
        <w:t>semester and at the time the reimbursement is made.</w:t>
      </w:r>
      <w:r w:rsidR="0010487C" w:rsidRPr="003F5341">
        <w:rPr>
          <w:rFonts w:ascii="Times New Roman" w:hAnsi="Times New Roman"/>
          <w:noProof w:val="0"/>
          <w:sz w:val="22"/>
          <w:szCs w:val="22"/>
        </w:rPr>
        <w:t xml:space="preserve"> </w:t>
      </w:r>
    </w:p>
    <w:p w14:paraId="09B46454" w14:textId="77777777" w:rsidR="0010487C" w:rsidRPr="005618E9" w:rsidRDefault="0010487C" w:rsidP="00A6399E">
      <w:pPr>
        <w:numPr>
          <w:ilvl w:val="0"/>
          <w:numId w:val="1"/>
        </w:numPr>
        <w:rPr>
          <w:rFonts w:ascii="Times New Roman" w:hAnsi="Times New Roman"/>
          <w:noProof w:val="0"/>
          <w:sz w:val="22"/>
          <w:szCs w:val="22"/>
        </w:rPr>
      </w:pPr>
      <w:r w:rsidRPr="005618E9">
        <w:rPr>
          <w:rFonts w:ascii="Times New Roman" w:hAnsi="Times New Roman"/>
          <w:noProof w:val="0"/>
          <w:sz w:val="22"/>
          <w:szCs w:val="22"/>
        </w:rPr>
        <w:t xml:space="preserve">Resignation or discharge automatically terminates eligibility for benefits under this policy. In addition, any employee who resigns or is discharged is required to refund any monies received within the previous 12 months of the termination date. </w:t>
      </w:r>
      <w:r w:rsidR="00507CD6" w:rsidRPr="005618E9">
        <w:rPr>
          <w:rFonts w:ascii="Times New Roman" w:hAnsi="Times New Roman"/>
          <w:noProof w:val="0"/>
          <w:sz w:val="22"/>
          <w:szCs w:val="22"/>
        </w:rPr>
        <w:t>The reimbursement check date will be</w:t>
      </w:r>
      <w:r w:rsidR="00630BAF" w:rsidRPr="005618E9">
        <w:rPr>
          <w:rFonts w:ascii="Times New Roman" w:hAnsi="Times New Roman"/>
          <w:noProof w:val="0"/>
          <w:sz w:val="22"/>
          <w:szCs w:val="22"/>
        </w:rPr>
        <w:t xml:space="preserve"> the date</w:t>
      </w:r>
      <w:r w:rsidR="00507CD6" w:rsidRPr="005618E9">
        <w:rPr>
          <w:rFonts w:ascii="Times New Roman" w:hAnsi="Times New Roman"/>
          <w:noProof w:val="0"/>
          <w:sz w:val="22"/>
          <w:szCs w:val="22"/>
        </w:rPr>
        <w:t xml:space="preserve"> used as the distribution date of monies. </w:t>
      </w:r>
    </w:p>
    <w:p w14:paraId="6879A568" w14:textId="77777777" w:rsidR="00A6399E" w:rsidRPr="003F5341" w:rsidRDefault="00A6399E" w:rsidP="00507CD6">
      <w:pPr>
        <w:numPr>
          <w:ilvl w:val="0"/>
          <w:numId w:val="1"/>
        </w:numPr>
        <w:rPr>
          <w:rFonts w:ascii="Times New Roman" w:hAnsi="Times New Roman"/>
          <w:strike/>
          <w:noProof w:val="0"/>
          <w:sz w:val="22"/>
          <w:szCs w:val="22"/>
        </w:rPr>
      </w:pPr>
      <w:r w:rsidRPr="003F5341">
        <w:rPr>
          <w:rFonts w:ascii="Times New Roman" w:hAnsi="Times New Roman"/>
          <w:b/>
          <w:bCs/>
          <w:sz w:val="22"/>
          <w:szCs w:val="22"/>
        </w:rPr>
        <w:lastRenderedPageBreak/>
        <w:t>P</w:t>
      </w:r>
      <w:r w:rsidR="0051147C" w:rsidRPr="003F5341">
        <w:rPr>
          <w:rFonts w:ascii="Times New Roman" w:hAnsi="Times New Roman"/>
          <w:b/>
          <w:bCs/>
          <w:sz w:val="22"/>
          <w:szCs w:val="22"/>
        </w:rPr>
        <w:t>RIER</w:t>
      </w:r>
      <w:r w:rsidRPr="003F5341">
        <w:rPr>
          <w:rFonts w:ascii="Times New Roman" w:hAnsi="Times New Roman"/>
          <w:b/>
          <w:bCs/>
          <w:sz w:val="22"/>
          <w:szCs w:val="22"/>
        </w:rPr>
        <w:t xml:space="preserve"> Products, Inc.</w:t>
      </w:r>
      <w:r w:rsidRPr="003F5341">
        <w:rPr>
          <w:rFonts w:ascii="Times New Roman" w:hAnsi="Times New Roman"/>
          <w:sz w:val="22"/>
          <w:szCs w:val="22"/>
        </w:rPr>
        <w:t xml:space="preserve"> must receive all reciepts for any tuition expense and book</w:t>
      </w:r>
      <w:r w:rsidRPr="005618E9">
        <w:rPr>
          <w:rFonts w:ascii="Times New Roman" w:hAnsi="Times New Roman"/>
          <w:sz w:val="22"/>
          <w:szCs w:val="22"/>
        </w:rPr>
        <w:t xml:space="preserve"> </w:t>
      </w:r>
      <w:r w:rsidRPr="005618E9">
        <w:rPr>
          <w:rFonts w:ascii="Times New Roman" w:hAnsi="Times New Roman"/>
          <w:noProof w:val="0"/>
          <w:sz w:val="22"/>
          <w:szCs w:val="22"/>
        </w:rPr>
        <w:t xml:space="preserve">expense from the associate before reimbursement will be made. </w:t>
      </w:r>
      <w:r w:rsidR="00677A2C" w:rsidRPr="005618E9">
        <w:rPr>
          <w:rFonts w:ascii="Times New Roman" w:hAnsi="Times New Roman"/>
          <w:noProof w:val="0"/>
          <w:sz w:val="22"/>
          <w:szCs w:val="22"/>
        </w:rPr>
        <w:t>Reimbursement</w:t>
      </w:r>
      <w:r w:rsidRPr="005618E9">
        <w:rPr>
          <w:rFonts w:ascii="Times New Roman" w:hAnsi="Times New Roman"/>
          <w:noProof w:val="0"/>
          <w:sz w:val="22"/>
          <w:szCs w:val="22"/>
        </w:rPr>
        <w:t xml:space="preserve"> will only be on Friday’s, after the </w:t>
      </w:r>
      <w:r w:rsidR="00677A2C" w:rsidRPr="005618E9">
        <w:rPr>
          <w:rFonts w:ascii="Times New Roman" w:hAnsi="Times New Roman"/>
          <w:noProof w:val="0"/>
          <w:sz w:val="22"/>
          <w:szCs w:val="22"/>
        </w:rPr>
        <w:t>receipts</w:t>
      </w:r>
      <w:r w:rsidRPr="005618E9">
        <w:rPr>
          <w:rFonts w:ascii="Times New Roman" w:hAnsi="Times New Roman"/>
          <w:noProof w:val="0"/>
          <w:sz w:val="22"/>
          <w:szCs w:val="22"/>
        </w:rPr>
        <w:t xml:space="preserve"> are reviewed.</w:t>
      </w:r>
      <w:r w:rsidR="00507CD6" w:rsidRPr="005618E9">
        <w:rPr>
          <w:rFonts w:ascii="Times New Roman" w:hAnsi="Times New Roman"/>
          <w:noProof w:val="0"/>
          <w:sz w:val="22"/>
          <w:szCs w:val="22"/>
        </w:rPr>
        <w:t xml:space="preserve"> </w:t>
      </w:r>
      <w:r w:rsidR="00507CD6" w:rsidRPr="003F5341">
        <w:rPr>
          <w:rFonts w:ascii="Times New Roman" w:hAnsi="Times New Roman"/>
          <w:noProof w:val="0"/>
          <w:sz w:val="22"/>
          <w:szCs w:val="22"/>
        </w:rPr>
        <w:t>The payment will be made to either</w:t>
      </w:r>
      <w:r w:rsidR="00630BAF" w:rsidRPr="003F5341">
        <w:rPr>
          <w:rFonts w:ascii="Times New Roman" w:hAnsi="Times New Roman"/>
          <w:noProof w:val="0"/>
          <w:sz w:val="22"/>
          <w:szCs w:val="22"/>
        </w:rPr>
        <w:t xml:space="preserve"> the school or the loan company, unless otherwise worked out and approved before classes start.</w:t>
      </w:r>
      <w:r w:rsidR="00507CD6" w:rsidRPr="003F5341">
        <w:rPr>
          <w:rFonts w:ascii="Times New Roman" w:hAnsi="Times New Roman"/>
          <w:noProof w:val="0"/>
          <w:sz w:val="22"/>
          <w:szCs w:val="22"/>
        </w:rPr>
        <w:t xml:space="preserve"> </w:t>
      </w:r>
    </w:p>
    <w:p w14:paraId="1DCB7E25" w14:textId="77777777" w:rsidR="00A6399E" w:rsidRPr="005618E9" w:rsidRDefault="00A6399E" w:rsidP="00A6399E">
      <w:pPr>
        <w:ind w:left="1080"/>
        <w:rPr>
          <w:rFonts w:ascii="Times New Roman" w:hAnsi="Times New Roman"/>
          <w:noProof w:val="0"/>
          <w:sz w:val="22"/>
          <w:szCs w:val="22"/>
        </w:rPr>
      </w:pPr>
      <w:r w:rsidRPr="005618E9">
        <w:rPr>
          <w:rFonts w:ascii="Times New Roman" w:hAnsi="Times New Roman"/>
          <w:noProof w:val="0"/>
          <w:sz w:val="22"/>
          <w:szCs w:val="22"/>
        </w:rPr>
        <w:t>If you have any questions regarding this p</w:t>
      </w:r>
      <w:r w:rsidR="004F28F4" w:rsidRPr="005618E9">
        <w:rPr>
          <w:rFonts w:ascii="Times New Roman" w:hAnsi="Times New Roman"/>
          <w:noProof w:val="0"/>
          <w:sz w:val="22"/>
          <w:szCs w:val="22"/>
        </w:rPr>
        <w:t>olicy, please feel free to ask the Human Resources Department.</w:t>
      </w:r>
    </w:p>
    <w:p w14:paraId="22B3127B" w14:textId="77777777" w:rsidR="00A6399E" w:rsidRPr="005618E9" w:rsidRDefault="00A6399E" w:rsidP="00A6399E">
      <w:pPr>
        <w:ind w:left="1080"/>
        <w:rPr>
          <w:rFonts w:ascii="Times New Roman" w:hAnsi="Times New Roman"/>
          <w:noProof w:val="0"/>
          <w:sz w:val="22"/>
          <w:szCs w:val="22"/>
        </w:rPr>
      </w:pPr>
    </w:p>
    <w:p w14:paraId="4AD8C5A2" w14:textId="77777777" w:rsidR="00A6399E" w:rsidRDefault="00CF1393" w:rsidP="00A6399E">
      <w:pPr>
        <w:ind w:left="720"/>
        <w:rPr>
          <w:rFonts w:ascii="Times New Roman" w:hAnsi="Times New Roman"/>
          <w:noProof w:val="0"/>
          <w:sz w:val="22"/>
          <w:szCs w:val="22"/>
        </w:rPr>
      </w:pPr>
      <w:r>
        <w:rPr>
          <w:rFonts w:ascii="Times New Roman" w:hAnsi="Times New Roman"/>
          <w:b/>
          <w:noProof w:val="0"/>
          <w:sz w:val="22"/>
          <w:szCs w:val="22"/>
        </w:rPr>
        <w:t>8</w:t>
      </w:r>
      <w:r w:rsidR="00A6399E" w:rsidRPr="005618E9">
        <w:rPr>
          <w:rFonts w:ascii="Times New Roman" w:hAnsi="Times New Roman"/>
          <w:b/>
          <w:noProof w:val="0"/>
          <w:sz w:val="22"/>
          <w:szCs w:val="22"/>
        </w:rPr>
        <w:t>.  Other</w:t>
      </w:r>
      <w:r w:rsidR="00A6399E" w:rsidRPr="005618E9">
        <w:rPr>
          <w:rFonts w:ascii="Times New Roman" w:hAnsi="Times New Roman"/>
          <w:noProof w:val="0"/>
          <w:sz w:val="22"/>
          <w:szCs w:val="22"/>
        </w:rPr>
        <w:t xml:space="preserve"> benefits such as dental care are available at the partner's expense as part of our insurance package.</w:t>
      </w:r>
    </w:p>
    <w:p w14:paraId="7922C698" w14:textId="77777777" w:rsidR="003F3ED8" w:rsidRDefault="003F3ED8" w:rsidP="00A6399E">
      <w:pPr>
        <w:ind w:left="720"/>
        <w:rPr>
          <w:rFonts w:ascii="Times New Roman" w:hAnsi="Times New Roman"/>
          <w:noProof w:val="0"/>
          <w:sz w:val="22"/>
          <w:szCs w:val="22"/>
        </w:rPr>
      </w:pPr>
    </w:p>
    <w:p w14:paraId="4629A0E4" w14:textId="77777777" w:rsidR="00A6399E" w:rsidRPr="00C221F7" w:rsidRDefault="00CF1393" w:rsidP="00C221F7">
      <w:pPr>
        <w:ind w:left="720"/>
        <w:rPr>
          <w:rFonts w:ascii="Times New Roman" w:hAnsi="Times New Roman"/>
          <w:noProof w:val="0"/>
          <w:sz w:val="22"/>
          <w:szCs w:val="22"/>
        </w:rPr>
      </w:pPr>
      <w:r>
        <w:rPr>
          <w:rFonts w:ascii="Times New Roman" w:hAnsi="Times New Roman"/>
          <w:b/>
          <w:noProof w:val="0"/>
          <w:sz w:val="22"/>
          <w:szCs w:val="22"/>
        </w:rPr>
        <w:t>9</w:t>
      </w:r>
      <w:r w:rsidR="003F3ED8" w:rsidRPr="007B7141">
        <w:rPr>
          <w:rFonts w:ascii="Times New Roman" w:hAnsi="Times New Roman"/>
          <w:b/>
          <w:noProof w:val="0"/>
          <w:sz w:val="22"/>
          <w:szCs w:val="22"/>
        </w:rPr>
        <w:t>.</w:t>
      </w:r>
      <w:r w:rsidR="003F3ED8" w:rsidRPr="007B7141">
        <w:rPr>
          <w:rFonts w:ascii="Times New Roman" w:hAnsi="Times New Roman"/>
          <w:noProof w:val="0"/>
          <w:sz w:val="22"/>
          <w:szCs w:val="22"/>
        </w:rPr>
        <w:t xml:space="preserve">  </w:t>
      </w:r>
      <w:r w:rsidR="003F3ED8" w:rsidRPr="007B7141">
        <w:rPr>
          <w:rFonts w:ascii="Times New Roman" w:hAnsi="Times New Roman"/>
          <w:b/>
          <w:noProof w:val="0"/>
          <w:sz w:val="22"/>
          <w:szCs w:val="22"/>
        </w:rPr>
        <w:t>PRIER</w:t>
      </w:r>
      <w:r w:rsidR="003F3ED8" w:rsidRPr="007B7141">
        <w:rPr>
          <w:rFonts w:ascii="Times New Roman" w:hAnsi="Times New Roman"/>
          <w:noProof w:val="0"/>
          <w:sz w:val="22"/>
          <w:szCs w:val="22"/>
        </w:rPr>
        <w:t xml:space="preserve"> is pleased t</w:t>
      </w:r>
      <w:r w:rsidR="00592C95" w:rsidRPr="007B7141">
        <w:rPr>
          <w:rFonts w:ascii="Times New Roman" w:hAnsi="Times New Roman"/>
          <w:noProof w:val="0"/>
          <w:sz w:val="22"/>
          <w:szCs w:val="22"/>
        </w:rPr>
        <w:t xml:space="preserve">o offer these benefits.  As with all PRIER benefits, it is our intention to keep them </w:t>
      </w:r>
      <w:r w:rsidR="00677A2C" w:rsidRPr="007B7141">
        <w:rPr>
          <w:rFonts w:ascii="Times New Roman" w:hAnsi="Times New Roman"/>
          <w:noProof w:val="0"/>
          <w:sz w:val="22"/>
          <w:szCs w:val="22"/>
        </w:rPr>
        <w:t xml:space="preserve">strong </w:t>
      </w:r>
      <w:r w:rsidR="00592C95" w:rsidRPr="007B7141">
        <w:rPr>
          <w:rFonts w:ascii="Times New Roman" w:hAnsi="Times New Roman"/>
          <w:noProof w:val="0"/>
          <w:sz w:val="22"/>
          <w:szCs w:val="22"/>
        </w:rPr>
        <w:t xml:space="preserve">and A-quality, however, as </w:t>
      </w:r>
      <w:r w:rsidR="00677A2C" w:rsidRPr="007B7141">
        <w:rPr>
          <w:rFonts w:ascii="Times New Roman" w:hAnsi="Times New Roman"/>
          <w:noProof w:val="0"/>
          <w:sz w:val="22"/>
          <w:szCs w:val="22"/>
        </w:rPr>
        <w:t xml:space="preserve">the </w:t>
      </w:r>
      <w:r w:rsidR="00592C95" w:rsidRPr="007B7141">
        <w:rPr>
          <w:rFonts w:ascii="Times New Roman" w:hAnsi="Times New Roman"/>
          <w:noProof w:val="0"/>
          <w:sz w:val="22"/>
          <w:szCs w:val="22"/>
        </w:rPr>
        <w:t>bu</w:t>
      </w:r>
      <w:r w:rsidR="00677A2C" w:rsidRPr="007B7141">
        <w:rPr>
          <w:rFonts w:ascii="Times New Roman" w:hAnsi="Times New Roman"/>
          <w:noProof w:val="0"/>
          <w:sz w:val="22"/>
          <w:szCs w:val="22"/>
        </w:rPr>
        <w:t xml:space="preserve">siness and the </w:t>
      </w:r>
      <w:r w:rsidR="00592C95" w:rsidRPr="007B7141">
        <w:rPr>
          <w:rFonts w:ascii="Times New Roman" w:hAnsi="Times New Roman"/>
          <w:noProof w:val="0"/>
          <w:sz w:val="22"/>
          <w:szCs w:val="22"/>
        </w:rPr>
        <w:t xml:space="preserve">needs of </w:t>
      </w:r>
      <w:r w:rsidR="00677A2C" w:rsidRPr="007B7141">
        <w:rPr>
          <w:rFonts w:ascii="Times New Roman" w:hAnsi="Times New Roman"/>
          <w:noProof w:val="0"/>
          <w:sz w:val="22"/>
          <w:szCs w:val="22"/>
        </w:rPr>
        <w:t>the</w:t>
      </w:r>
      <w:r w:rsidR="00592C95" w:rsidRPr="007B7141">
        <w:rPr>
          <w:rFonts w:ascii="Times New Roman" w:hAnsi="Times New Roman"/>
          <w:noProof w:val="0"/>
          <w:sz w:val="22"/>
          <w:szCs w:val="22"/>
        </w:rPr>
        <w:t xml:space="preserve"> associate</w:t>
      </w:r>
      <w:r w:rsidR="00677A2C" w:rsidRPr="007B7141">
        <w:rPr>
          <w:rFonts w:ascii="Times New Roman" w:hAnsi="Times New Roman"/>
          <w:noProof w:val="0"/>
          <w:sz w:val="22"/>
          <w:szCs w:val="22"/>
        </w:rPr>
        <w:t>s</w:t>
      </w:r>
      <w:r w:rsidR="00592C95" w:rsidRPr="007B7141">
        <w:rPr>
          <w:rFonts w:ascii="Times New Roman" w:hAnsi="Times New Roman"/>
          <w:noProof w:val="0"/>
          <w:sz w:val="22"/>
          <w:szCs w:val="22"/>
        </w:rPr>
        <w:t xml:space="preserve"> change, they may change at any time.</w:t>
      </w:r>
      <w:r w:rsidR="00592C95">
        <w:rPr>
          <w:rFonts w:ascii="Times New Roman" w:hAnsi="Times New Roman"/>
          <w:noProof w:val="0"/>
          <w:sz w:val="22"/>
          <w:szCs w:val="22"/>
        </w:rPr>
        <w:t xml:space="preserve">  </w:t>
      </w:r>
      <w:r w:rsidR="00677A2C">
        <w:rPr>
          <w:rFonts w:ascii="Times New Roman" w:hAnsi="Times New Roman"/>
          <w:noProof w:val="0"/>
          <w:sz w:val="22"/>
          <w:szCs w:val="22"/>
        </w:rPr>
        <w:t xml:space="preserve"> </w:t>
      </w:r>
    </w:p>
    <w:sectPr w:rsidR="00A6399E" w:rsidRPr="00C221F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C974FE" w14:textId="77777777" w:rsidR="00093A97" w:rsidRDefault="00093A97">
      <w:r>
        <w:separator/>
      </w:r>
    </w:p>
  </w:endnote>
  <w:endnote w:type="continuationSeparator" w:id="0">
    <w:p w14:paraId="20A60E7E" w14:textId="77777777" w:rsidR="00093A97" w:rsidRDefault="00093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21002A87" w:usb1="00000000" w:usb2="00000000"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415F2" w14:textId="77777777" w:rsidR="005618E9" w:rsidRDefault="005618E9" w:rsidP="00067B71">
    <w:pPr>
      <w:pStyle w:val="Footer"/>
      <w:jc w:val="center"/>
      <w:rPr>
        <w:rStyle w:val="PageNumber"/>
      </w:rPr>
    </w:pPr>
    <w:r>
      <w:t>Section 7-b</w:t>
    </w:r>
  </w:p>
  <w:p w14:paraId="55FAC0ED" w14:textId="19D33018" w:rsidR="005618E9" w:rsidRDefault="00302E08" w:rsidP="00EF5937">
    <w:pPr>
      <w:pStyle w:val="Footer"/>
      <w:rPr>
        <w:rStyle w:val="PageNumber"/>
      </w:rPr>
    </w:pPr>
    <w:r>
      <w:rPr>
        <w:rStyle w:val="PageNumber"/>
      </w:rPr>
      <w:t xml:space="preserve">Revised  </w:t>
    </w:r>
    <w:r w:rsidR="005E342C">
      <w:rPr>
        <w:rStyle w:val="PageNumber"/>
      </w:rPr>
      <w:t>01-01-2021</w:t>
    </w:r>
  </w:p>
  <w:p w14:paraId="0FC8200A" w14:textId="77777777" w:rsidR="005618E9" w:rsidRDefault="005618E9" w:rsidP="00EF59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0E256B" w14:textId="77777777" w:rsidR="00093A97" w:rsidRDefault="00093A97">
      <w:r>
        <w:separator/>
      </w:r>
    </w:p>
  </w:footnote>
  <w:footnote w:type="continuationSeparator" w:id="0">
    <w:p w14:paraId="4956B90B" w14:textId="77777777" w:rsidR="00093A97" w:rsidRDefault="00093A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447E24"/>
    <w:multiLevelType w:val="hybridMultilevel"/>
    <w:tmpl w:val="00947F9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222E0563"/>
    <w:multiLevelType w:val="hybridMultilevel"/>
    <w:tmpl w:val="A11A055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15:restartNumberingAfterBreak="0">
    <w:nsid w:val="24A0552B"/>
    <w:multiLevelType w:val="hybridMultilevel"/>
    <w:tmpl w:val="3FFAEB3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C9936AD"/>
    <w:multiLevelType w:val="hybridMultilevel"/>
    <w:tmpl w:val="ABE027B8"/>
    <w:lvl w:ilvl="0" w:tplc="0409000F">
      <w:start w:val="1"/>
      <w:numFmt w:val="decimal"/>
      <w:lvlText w:val="%1."/>
      <w:lvlJc w:val="left"/>
      <w:pPr>
        <w:tabs>
          <w:tab w:val="num" w:pos="2520"/>
        </w:tabs>
        <w:ind w:left="2520" w:hanging="360"/>
      </w:pPr>
    </w:lvl>
    <w:lvl w:ilvl="1" w:tplc="04090019">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4" w15:restartNumberingAfterBreak="0">
    <w:nsid w:val="3A6C114F"/>
    <w:multiLevelType w:val="hybridMultilevel"/>
    <w:tmpl w:val="E940F95C"/>
    <w:lvl w:ilvl="0" w:tplc="85E62FE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ED238B3"/>
    <w:multiLevelType w:val="hybridMultilevel"/>
    <w:tmpl w:val="012689C8"/>
    <w:lvl w:ilvl="0" w:tplc="565C822E">
      <w:start w:val="1"/>
      <w:numFmt w:val="upperLetter"/>
      <w:lvlText w:val="%1)"/>
      <w:lvlJc w:val="left"/>
      <w:pPr>
        <w:tabs>
          <w:tab w:val="num" w:pos="1440"/>
        </w:tabs>
        <w:ind w:left="1440" w:hanging="360"/>
      </w:pPr>
      <w:rPr>
        <w:rFonts w:hint="default"/>
        <w:strike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6625B11"/>
    <w:multiLevelType w:val="hybridMultilevel"/>
    <w:tmpl w:val="C3448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9A223B"/>
    <w:multiLevelType w:val="hybridMultilevel"/>
    <w:tmpl w:val="CAC2EE90"/>
    <w:lvl w:ilvl="0" w:tplc="04090001">
      <w:start w:val="1"/>
      <w:numFmt w:val="bullet"/>
      <w:lvlText w:val=""/>
      <w:lvlJc w:val="left"/>
      <w:pPr>
        <w:tabs>
          <w:tab w:val="num" w:pos="2520"/>
        </w:tabs>
        <w:ind w:left="2520" w:hanging="360"/>
      </w:pPr>
      <w:rPr>
        <w:rFonts w:ascii="Symbol" w:hAnsi="Symbol" w:hint="default"/>
      </w:rPr>
    </w:lvl>
    <w:lvl w:ilvl="1" w:tplc="04090003" w:tentative="1">
      <w:start w:val="1"/>
      <w:numFmt w:val="bullet"/>
      <w:lvlText w:val="o"/>
      <w:lvlJc w:val="left"/>
      <w:pPr>
        <w:tabs>
          <w:tab w:val="num" w:pos="3240"/>
        </w:tabs>
        <w:ind w:left="3240" w:hanging="360"/>
      </w:pPr>
      <w:rPr>
        <w:rFonts w:ascii="Courier New" w:hAnsi="Courier New" w:cs="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8" w15:restartNumberingAfterBreak="0">
    <w:nsid w:val="77861EE9"/>
    <w:multiLevelType w:val="hybridMultilevel"/>
    <w:tmpl w:val="FA148C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num>
  <w:num w:numId="2">
    <w:abstractNumId w:val="0"/>
  </w:num>
  <w:num w:numId="3">
    <w:abstractNumId w:val="7"/>
  </w:num>
  <w:num w:numId="4">
    <w:abstractNumId w:val="2"/>
  </w:num>
  <w:num w:numId="5">
    <w:abstractNumId w:val="3"/>
  </w:num>
  <w:num w:numId="6">
    <w:abstractNumId w:val="4"/>
  </w:num>
  <w:num w:numId="7">
    <w:abstractNumId w:val="8"/>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99E"/>
    <w:rsid w:val="00005C4D"/>
    <w:rsid w:val="00010B8A"/>
    <w:rsid w:val="000171A9"/>
    <w:rsid w:val="000338E2"/>
    <w:rsid w:val="00033C19"/>
    <w:rsid w:val="00067B71"/>
    <w:rsid w:val="000719D7"/>
    <w:rsid w:val="00074B34"/>
    <w:rsid w:val="000837AB"/>
    <w:rsid w:val="00083E23"/>
    <w:rsid w:val="00092DBC"/>
    <w:rsid w:val="00093A97"/>
    <w:rsid w:val="000A5A08"/>
    <w:rsid w:val="000C6EFB"/>
    <w:rsid w:val="000D00D0"/>
    <w:rsid w:val="000D0A76"/>
    <w:rsid w:val="000D1525"/>
    <w:rsid w:val="000E0086"/>
    <w:rsid w:val="000E28C1"/>
    <w:rsid w:val="000E32F8"/>
    <w:rsid w:val="000E4C54"/>
    <w:rsid w:val="00103F00"/>
    <w:rsid w:val="0010487C"/>
    <w:rsid w:val="00114180"/>
    <w:rsid w:val="00133E1D"/>
    <w:rsid w:val="001354FD"/>
    <w:rsid w:val="00136F0B"/>
    <w:rsid w:val="0016661F"/>
    <w:rsid w:val="001A7E70"/>
    <w:rsid w:val="001B71AB"/>
    <w:rsid w:val="001C1C31"/>
    <w:rsid w:val="001F571B"/>
    <w:rsid w:val="0020147E"/>
    <w:rsid w:val="002171FF"/>
    <w:rsid w:val="00224B28"/>
    <w:rsid w:val="00231E45"/>
    <w:rsid w:val="0023463F"/>
    <w:rsid w:val="00250C04"/>
    <w:rsid w:val="00271710"/>
    <w:rsid w:val="00276755"/>
    <w:rsid w:val="002866E1"/>
    <w:rsid w:val="00291DAA"/>
    <w:rsid w:val="002A10B3"/>
    <w:rsid w:val="002B0E99"/>
    <w:rsid w:val="002D79A4"/>
    <w:rsid w:val="002E310F"/>
    <w:rsid w:val="002E5E45"/>
    <w:rsid w:val="002F3F85"/>
    <w:rsid w:val="00302E08"/>
    <w:rsid w:val="00305E15"/>
    <w:rsid w:val="0031300F"/>
    <w:rsid w:val="00383D7B"/>
    <w:rsid w:val="00390FEC"/>
    <w:rsid w:val="00395FF8"/>
    <w:rsid w:val="003B4486"/>
    <w:rsid w:val="003C4063"/>
    <w:rsid w:val="003F3ED8"/>
    <w:rsid w:val="003F4140"/>
    <w:rsid w:val="003F5341"/>
    <w:rsid w:val="004159B8"/>
    <w:rsid w:val="0042160B"/>
    <w:rsid w:val="00450A21"/>
    <w:rsid w:val="00466778"/>
    <w:rsid w:val="004929DA"/>
    <w:rsid w:val="004A0DEF"/>
    <w:rsid w:val="004A5A04"/>
    <w:rsid w:val="004B6C4F"/>
    <w:rsid w:val="004B7F01"/>
    <w:rsid w:val="004D0891"/>
    <w:rsid w:val="004D6E4F"/>
    <w:rsid w:val="004E0E69"/>
    <w:rsid w:val="004E55B9"/>
    <w:rsid w:val="004E6327"/>
    <w:rsid w:val="004F208D"/>
    <w:rsid w:val="004F28F4"/>
    <w:rsid w:val="00507CD6"/>
    <w:rsid w:val="0051147C"/>
    <w:rsid w:val="0051329A"/>
    <w:rsid w:val="0051368B"/>
    <w:rsid w:val="00527F7F"/>
    <w:rsid w:val="005315D4"/>
    <w:rsid w:val="00534D4D"/>
    <w:rsid w:val="005618E9"/>
    <w:rsid w:val="00562036"/>
    <w:rsid w:val="00592C95"/>
    <w:rsid w:val="005C412D"/>
    <w:rsid w:val="005E342C"/>
    <w:rsid w:val="005E746F"/>
    <w:rsid w:val="00607196"/>
    <w:rsid w:val="00607ED3"/>
    <w:rsid w:val="00630BAF"/>
    <w:rsid w:val="00666A65"/>
    <w:rsid w:val="00677A2C"/>
    <w:rsid w:val="00677ED4"/>
    <w:rsid w:val="00691514"/>
    <w:rsid w:val="006C6956"/>
    <w:rsid w:val="006D3BEA"/>
    <w:rsid w:val="007579B9"/>
    <w:rsid w:val="0076327D"/>
    <w:rsid w:val="00794697"/>
    <w:rsid w:val="0079785E"/>
    <w:rsid w:val="007B0BA3"/>
    <w:rsid w:val="007B7141"/>
    <w:rsid w:val="007C6E17"/>
    <w:rsid w:val="007D2DC9"/>
    <w:rsid w:val="007D60B2"/>
    <w:rsid w:val="00806069"/>
    <w:rsid w:val="008169C7"/>
    <w:rsid w:val="00825860"/>
    <w:rsid w:val="00834ABF"/>
    <w:rsid w:val="00836DDF"/>
    <w:rsid w:val="008411FF"/>
    <w:rsid w:val="0084418B"/>
    <w:rsid w:val="0085784C"/>
    <w:rsid w:val="00862591"/>
    <w:rsid w:val="00874DA6"/>
    <w:rsid w:val="00881C7A"/>
    <w:rsid w:val="008974EB"/>
    <w:rsid w:val="008A60FC"/>
    <w:rsid w:val="008C3BD2"/>
    <w:rsid w:val="00902EA2"/>
    <w:rsid w:val="00911332"/>
    <w:rsid w:val="00920A23"/>
    <w:rsid w:val="009C4D43"/>
    <w:rsid w:val="009E118D"/>
    <w:rsid w:val="00A450C8"/>
    <w:rsid w:val="00A6399E"/>
    <w:rsid w:val="00A71289"/>
    <w:rsid w:val="00A74E96"/>
    <w:rsid w:val="00A84819"/>
    <w:rsid w:val="00A91E4B"/>
    <w:rsid w:val="00AB1E8C"/>
    <w:rsid w:val="00AF7CC6"/>
    <w:rsid w:val="00B049A1"/>
    <w:rsid w:val="00B22140"/>
    <w:rsid w:val="00B36355"/>
    <w:rsid w:val="00B70E2E"/>
    <w:rsid w:val="00B7246B"/>
    <w:rsid w:val="00B7498D"/>
    <w:rsid w:val="00B74A52"/>
    <w:rsid w:val="00B97F08"/>
    <w:rsid w:val="00BC587E"/>
    <w:rsid w:val="00BE77F8"/>
    <w:rsid w:val="00BF6E74"/>
    <w:rsid w:val="00C15C27"/>
    <w:rsid w:val="00C221F7"/>
    <w:rsid w:val="00C22C2F"/>
    <w:rsid w:val="00C7676D"/>
    <w:rsid w:val="00C83680"/>
    <w:rsid w:val="00C9556D"/>
    <w:rsid w:val="00CA25B9"/>
    <w:rsid w:val="00CB7F4B"/>
    <w:rsid w:val="00CC30BA"/>
    <w:rsid w:val="00CC391A"/>
    <w:rsid w:val="00CE1C61"/>
    <w:rsid w:val="00CE6715"/>
    <w:rsid w:val="00CF1393"/>
    <w:rsid w:val="00D238E1"/>
    <w:rsid w:val="00D27479"/>
    <w:rsid w:val="00D32CD7"/>
    <w:rsid w:val="00D66EE1"/>
    <w:rsid w:val="00D8347A"/>
    <w:rsid w:val="00DD515E"/>
    <w:rsid w:val="00DD6CD6"/>
    <w:rsid w:val="00DE69E1"/>
    <w:rsid w:val="00DE6A07"/>
    <w:rsid w:val="00E07445"/>
    <w:rsid w:val="00E104A9"/>
    <w:rsid w:val="00E104D1"/>
    <w:rsid w:val="00E114D0"/>
    <w:rsid w:val="00E2134E"/>
    <w:rsid w:val="00E63030"/>
    <w:rsid w:val="00E70356"/>
    <w:rsid w:val="00E718F6"/>
    <w:rsid w:val="00EC61ED"/>
    <w:rsid w:val="00EE1B29"/>
    <w:rsid w:val="00EF5937"/>
    <w:rsid w:val="00F13933"/>
    <w:rsid w:val="00F278F7"/>
    <w:rsid w:val="00F63CF8"/>
    <w:rsid w:val="00F72A1C"/>
    <w:rsid w:val="00F87AF5"/>
    <w:rsid w:val="00F900B6"/>
    <w:rsid w:val="00FD3B24"/>
    <w:rsid w:val="00FE1B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57DDF7"/>
  <w15:chartTrackingRefBased/>
  <w15:docId w15:val="{15332D45-8D7C-4176-922C-29374B0BD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399E"/>
    <w:rPr>
      <w:rFonts w:ascii="Tms Rmn" w:hAnsi="Tms Rmn"/>
      <w:noProof/>
    </w:rPr>
  </w:style>
  <w:style w:type="paragraph" w:styleId="Heading1">
    <w:name w:val="heading 1"/>
    <w:basedOn w:val="Normal"/>
    <w:next w:val="Normal"/>
    <w:qFormat/>
    <w:rsid w:val="00A6399E"/>
    <w:pPr>
      <w:keepNext/>
      <w:outlineLvl w:val="0"/>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50A21"/>
    <w:pPr>
      <w:tabs>
        <w:tab w:val="center" w:pos="4320"/>
        <w:tab w:val="right" w:pos="8640"/>
      </w:tabs>
    </w:pPr>
  </w:style>
  <w:style w:type="paragraph" w:styleId="Footer">
    <w:name w:val="footer"/>
    <w:basedOn w:val="Normal"/>
    <w:rsid w:val="00450A21"/>
    <w:pPr>
      <w:tabs>
        <w:tab w:val="center" w:pos="4320"/>
        <w:tab w:val="right" w:pos="8640"/>
      </w:tabs>
    </w:pPr>
  </w:style>
  <w:style w:type="character" w:styleId="PageNumber">
    <w:name w:val="page number"/>
    <w:basedOn w:val="DefaultParagraphFont"/>
    <w:rsid w:val="00067B71"/>
  </w:style>
  <w:style w:type="paragraph" w:styleId="BalloonText">
    <w:name w:val="Balloon Text"/>
    <w:basedOn w:val="Normal"/>
    <w:semiHidden/>
    <w:rsid w:val="008974EB"/>
    <w:rPr>
      <w:rFonts w:ascii="Tahoma" w:hAnsi="Tahoma" w:cs="Tahoma"/>
      <w:sz w:val="16"/>
      <w:szCs w:val="16"/>
    </w:rPr>
  </w:style>
  <w:style w:type="paragraph" w:styleId="ListParagraph">
    <w:name w:val="List Paragraph"/>
    <w:basedOn w:val="Normal"/>
    <w:uiPriority w:val="34"/>
    <w:qFormat/>
    <w:rsid w:val="00C767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1F1CAD-D598-4DE4-8B52-62DA00D77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1354</Words>
  <Characters>6908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COMPENSATION PLAN ** LEVEL II:</vt:lpstr>
    </vt:vector>
  </TitlesOfParts>
  <Company>Prier Products, Inc.</Company>
  <LinksUpToDate>false</LinksUpToDate>
  <CharactersWithSpaces>8246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COMPENSATION PLAN ** LEVEL II:</dc:title>
  <dc:subject/>
  <dc:creator>Lilly Fields</dc:creator>
  <cp:keywords/>
  <dc:description/>
  <cp:lastModifiedBy>Karen D'Alesio</cp:lastModifiedBy>
  <cp:revision>3</cp:revision>
  <cp:lastPrinted>2017-04-06T17:31:00Z</cp:lastPrinted>
  <dcterms:created xsi:type="dcterms:W3CDTF">2021-09-13T15:18:00Z</dcterms:created>
  <dcterms:modified xsi:type="dcterms:W3CDTF">2021-09-13T17:15:00Z</dcterms:modified>
</cp:coreProperties>
</file>